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9D16" w14:textId="79F173AB" w:rsidR="00A1794A" w:rsidRDefault="00A1794A"/>
    <w:p w14:paraId="3EEF5E42" w14:textId="7FFFDC9E" w:rsidR="00A1794A" w:rsidRDefault="00A1794A"/>
    <w:p w14:paraId="15BFA704" w14:textId="7477039D" w:rsidR="00A1794A" w:rsidRDefault="00A1794A" w:rsidP="00A1794A">
      <w:pPr>
        <w:jc w:val="both"/>
      </w:pPr>
    </w:p>
    <w:p w14:paraId="2B3D782A" w14:textId="7C57259F" w:rsidR="00A1794A" w:rsidRPr="00A1794A" w:rsidRDefault="00A1794A" w:rsidP="00A1794A">
      <w:pPr>
        <w:spacing w:line="200" w:lineRule="exact"/>
        <w:jc w:val="both"/>
        <w:rPr>
          <w:rFonts w:eastAsia="Times New Roman"/>
          <w:b/>
          <w:bCs/>
        </w:rPr>
      </w:pPr>
      <w:bookmarkStart w:id="0" w:name="_Hlk77580980"/>
      <w:r w:rsidRPr="00A1794A">
        <w:rPr>
          <w:rFonts w:eastAsia="Times New Roman"/>
          <w:b/>
          <w:bCs/>
        </w:rPr>
        <w:t xml:space="preserve">GARA APERTA PER L’AFFIDAMENTO DEI SERVIZI DI </w:t>
      </w:r>
      <w:bookmarkStart w:id="1" w:name="_Hlk73612235"/>
      <w:r w:rsidRPr="00A1794A">
        <w:rPr>
          <w:rFonts w:eastAsia="Times New Roman"/>
          <w:b/>
          <w:bCs/>
        </w:rPr>
        <w:t>ASSISTENZA OSS, ANIMAZIONE, PULIZIE, PREPARAZIONE PASTI E FORNITURA PRODOTTI PER LA LAVANDERIA</w:t>
      </w:r>
      <w:bookmarkEnd w:id="1"/>
      <w:r w:rsidRPr="00A1794A">
        <w:rPr>
          <w:rFonts w:eastAsia="Times New Roman"/>
          <w:b/>
          <w:bCs/>
        </w:rPr>
        <w:t>, LAVANOLO BIANCHERIA PIANA</w:t>
      </w:r>
      <w:r>
        <w:rPr>
          <w:rFonts w:eastAsia="Times New Roman"/>
          <w:b/>
          <w:bCs/>
        </w:rPr>
        <w:t xml:space="preserve"> PRESS</w:t>
      </w:r>
      <w:r w:rsidR="00615EFC">
        <w:rPr>
          <w:rFonts w:eastAsia="Times New Roman"/>
          <w:b/>
          <w:bCs/>
        </w:rPr>
        <w:t>O</w:t>
      </w:r>
      <w:r>
        <w:rPr>
          <w:rFonts w:eastAsia="Times New Roman"/>
          <w:b/>
          <w:bCs/>
        </w:rPr>
        <w:t xml:space="preserve"> IL PENSIONATO REGINA ELENA DI PANCALIERI</w:t>
      </w:r>
    </w:p>
    <w:bookmarkEnd w:id="0"/>
    <w:p w14:paraId="11E2A2A0" w14:textId="77777777" w:rsidR="00A1794A" w:rsidRDefault="00A1794A" w:rsidP="00A1794A">
      <w:pPr>
        <w:spacing w:line="200" w:lineRule="exact"/>
        <w:rPr>
          <w:sz w:val="24"/>
          <w:szCs w:val="24"/>
        </w:rPr>
      </w:pPr>
    </w:p>
    <w:p w14:paraId="3E858B7F" w14:textId="77777777" w:rsidR="00A1794A" w:rsidRDefault="00A1794A" w:rsidP="00A1794A">
      <w:pPr>
        <w:spacing w:line="200" w:lineRule="exact"/>
        <w:rPr>
          <w:sz w:val="24"/>
          <w:szCs w:val="24"/>
        </w:rPr>
      </w:pPr>
    </w:p>
    <w:p w14:paraId="244569E5" w14:textId="77777777" w:rsidR="00A1794A" w:rsidRDefault="00A1794A" w:rsidP="00A1794A">
      <w:pPr>
        <w:spacing w:line="261" w:lineRule="exact"/>
        <w:rPr>
          <w:sz w:val="24"/>
          <w:szCs w:val="24"/>
        </w:rPr>
      </w:pPr>
    </w:p>
    <w:p w14:paraId="15FC391B" w14:textId="77777777" w:rsidR="00A1794A" w:rsidRDefault="00A1794A" w:rsidP="00A1794A">
      <w:pPr>
        <w:rPr>
          <w:sz w:val="20"/>
          <w:szCs w:val="20"/>
        </w:rPr>
      </w:pPr>
      <w:r>
        <w:rPr>
          <w:rFonts w:eastAsia="Times New Roman"/>
        </w:rPr>
        <w:t>Il sottoscritto ___________________________________________</w:t>
      </w:r>
    </w:p>
    <w:p w14:paraId="08277C28" w14:textId="77777777" w:rsidR="00A1794A" w:rsidRDefault="00A1794A" w:rsidP="00A1794A">
      <w:pPr>
        <w:spacing w:line="49" w:lineRule="exact"/>
        <w:rPr>
          <w:sz w:val="24"/>
          <w:szCs w:val="24"/>
        </w:rPr>
      </w:pPr>
    </w:p>
    <w:p w14:paraId="6DD2B89C" w14:textId="77777777" w:rsidR="00A1794A" w:rsidRDefault="00A1794A" w:rsidP="00A1794A">
      <w:pPr>
        <w:rPr>
          <w:sz w:val="20"/>
          <w:szCs w:val="20"/>
        </w:rPr>
      </w:pPr>
      <w:r>
        <w:rPr>
          <w:rFonts w:eastAsia="Times New Roman"/>
        </w:rPr>
        <w:t>Codice Fiscale _________________________</w:t>
      </w:r>
    </w:p>
    <w:p w14:paraId="48012DB6" w14:textId="77777777" w:rsidR="00A1794A" w:rsidRDefault="00A1794A" w:rsidP="00A1794A">
      <w:pPr>
        <w:spacing w:line="49" w:lineRule="exact"/>
        <w:rPr>
          <w:sz w:val="24"/>
          <w:szCs w:val="24"/>
        </w:rPr>
      </w:pPr>
    </w:p>
    <w:p w14:paraId="70436E77" w14:textId="77777777" w:rsidR="00A1794A" w:rsidRDefault="00A1794A" w:rsidP="00A1794A">
      <w:pPr>
        <w:rPr>
          <w:sz w:val="20"/>
          <w:szCs w:val="20"/>
        </w:rPr>
      </w:pPr>
      <w:r>
        <w:rPr>
          <w:rFonts w:eastAsia="Times New Roman"/>
        </w:rPr>
        <w:t>nato a _____________________________________________________  il ____________________</w:t>
      </w:r>
    </w:p>
    <w:p w14:paraId="65F1B2C8" w14:textId="77777777" w:rsidR="00A1794A" w:rsidRDefault="00A1794A" w:rsidP="00A1794A">
      <w:pPr>
        <w:spacing w:line="49" w:lineRule="exact"/>
        <w:rPr>
          <w:sz w:val="24"/>
          <w:szCs w:val="24"/>
        </w:rPr>
      </w:pPr>
    </w:p>
    <w:p w14:paraId="04647DB3" w14:textId="77777777" w:rsidR="00A1794A" w:rsidRDefault="00A1794A" w:rsidP="00A1794A">
      <w:pPr>
        <w:rPr>
          <w:sz w:val="20"/>
          <w:szCs w:val="20"/>
        </w:rPr>
      </w:pPr>
      <w:r>
        <w:rPr>
          <w:rFonts w:eastAsia="Times New Roman"/>
        </w:rPr>
        <w:t>residente in _______________________________ via _____________________________</w:t>
      </w:r>
    </w:p>
    <w:p w14:paraId="1E36E3BE" w14:textId="77777777" w:rsidR="00A1794A" w:rsidRDefault="00A1794A" w:rsidP="00A1794A">
      <w:pPr>
        <w:spacing w:line="52" w:lineRule="exact"/>
        <w:rPr>
          <w:sz w:val="24"/>
          <w:szCs w:val="24"/>
        </w:rPr>
      </w:pPr>
    </w:p>
    <w:p w14:paraId="3ACBADD7" w14:textId="77777777" w:rsidR="00A1794A" w:rsidRDefault="00A1794A" w:rsidP="00A1794A">
      <w:pPr>
        <w:tabs>
          <w:tab w:val="left" w:pos="4420"/>
        </w:tabs>
        <w:rPr>
          <w:sz w:val="20"/>
          <w:szCs w:val="20"/>
        </w:rPr>
      </w:pPr>
      <w:r>
        <w:rPr>
          <w:rFonts w:eastAsia="Times New Roman"/>
        </w:rPr>
        <w:t>in qualità di _____________________________</w:t>
      </w:r>
      <w:r>
        <w:rPr>
          <w:sz w:val="20"/>
          <w:szCs w:val="20"/>
        </w:rPr>
        <w:tab/>
      </w:r>
      <w:r>
        <w:rPr>
          <w:rFonts w:eastAsia="Times New Roman"/>
          <w:sz w:val="21"/>
          <w:szCs w:val="21"/>
        </w:rPr>
        <w:t>(</w:t>
      </w:r>
      <w:r>
        <w:rPr>
          <w:rFonts w:ascii="Arial" w:eastAsia="Arial" w:hAnsi="Arial" w:cs="Arial"/>
          <w:i/>
          <w:iCs/>
          <w:sz w:val="21"/>
          <w:szCs w:val="21"/>
        </w:rPr>
        <w:t>in caso di Procuratore allegare procura in originale o in</w:t>
      </w:r>
    </w:p>
    <w:p w14:paraId="32D8E553" w14:textId="77777777" w:rsidR="00A1794A" w:rsidRDefault="00A1794A" w:rsidP="00A1794A">
      <w:pPr>
        <w:spacing w:line="48" w:lineRule="exact"/>
        <w:rPr>
          <w:sz w:val="24"/>
          <w:szCs w:val="24"/>
        </w:rPr>
      </w:pPr>
    </w:p>
    <w:p w14:paraId="45E28149" w14:textId="77777777" w:rsidR="00A1794A" w:rsidRDefault="00A1794A" w:rsidP="00A1794A">
      <w:pPr>
        <w:rPr>
          <w:sz w:val="20"/>
          <w:szCs w:val="20"/>
        </w:rPr>
      </w:pPr>
      <w:r>
        <w:rPr>
          <w:rFonts w:ascii="Arial" w:eastAsia="Arial" w:hAnsi="Arial" w:cs="Arial"/>
          <w:i/>
          <w:iCs/>
        </w:rPr>
        <w:t>copia conforme</w:t>
      </w:r>
      <w:r>
        <w:rPr>
          <w:rFonts w:eastAsia="Times New Roman"/>
        </w:rPr>
        <w:t>)</w:t>
      </w:r>
    </w:p>
    <w:p w14:paraId="1D86A916" w14:textId="77777777" w:rsidR="00A1794A" w:rsidRDefault="00A1794A" w:rsidP="00A1794A">
      <w:pPr>
        <w:spacing w:line="49" w:lineRule="exact"/>
        <w:rPr>
          <w:sz w:val="24"/>
          <w:szCs w:val="24"/>
        </w:rPr>
      </w:pPr>
    </w:p>
    <w:p w14:paraId="5211631E" w14:textId="77777777" w:rsidR="00A1794A" w:rsidRDefault="00A1794A" w:rsidP="00A1794A">
      <w:pPr>
        <w:rPr>
          <w:sz w:val="20"/>
          <w:szCs w:val="20"/>
        </w:rPr>
      </w:pPr>
      <w:r>
        <w:rPr>
          <w:rFonts w:eastAsia="Times New Roman"/>
        </w:rPr>
        <w:t>dell’Impresa _________________________________________________________________</w:t>
      </w:r>
    </w:p>
    <w:p w14:paraId="00146399" w14:textId="77777777" w:rsidR="00A1794A" w:rsidRDefault="00A1794A" w:rsidP="00A1794A">
      <w:pPr>
        <w:spacing w:line="49" w:lineRule="exact"/>
        <w:rPr>
          <w:sz w:val="24"/>
          <w:szCs w:val="24"/>
        </w:rPr>
      </w:pPr>
    </w:p>
    <w:p w14:paraId="293D9510" w14:textId="77777777" w:rsidR="00A1794A" w:rsidRDefault="00A1794A" w:rsidP="00A1794A">
      <w:pPr>
        <w:rPr>
          <w:sz w:val="20"/>
          <w:szCs w:val="20"/>
        </w:rPr>
      </w:pPr>
      <w:r>
        <w:rPr>
          <w:rFonts w:eastAsia="Times New Roman"/>
        </w:rPr>
        <w:t>avente sede legale nel Comune di ________________________________________________</w:t>
      </w:r>
    </w:p>
    <w:p w14:paraId="3A8C4E4C" w14:textId="77777777" w:rsidR="00A1794A" w:rsidRDefault="00A1794A" w:rsidP="00A1794A">
      <w:pPr>
        <w:spacing w:line="52" w:lineRule="exact"/>
        <w:rPr>
          <w:sz w:val="24"/>
          <w:szCs w:val="24"/>
        </w:rPr>
      </w:pPr>
    </w:p>
    <w:p w14:paraId="33A485AA" w14:textId="77777777" w:rsidR="00A1794A" w:rsidRDefault="00A1794A" w:rsidP="00A1794A">
      <w:pPr>
        <w:rPr>
          <w:sz w:val="20"/>
          <w:szCs w:val="20"/>
        </w:rPr>
      </w:pPr>
      <w:r>
        <w:rPr>
          <w:rFonts w:eastAsia="Times New Roman"/>
        </w:rPr>
        <w:t>via________________________________________________________________________</w:t>
      </w:r>
    </w:p>
    <w:p w14:paraId="49A88C3F" w14:textId="77777777" w:rsidR="00A1794A" w:rsidRDefault="00A1794A" w:rsidP="00A1794A">
      <w:pPr>
        <w:spacing w:line="49" w:lineRule="exact"/>
        <w:rPr>
          <w:sz w:val="24"/>
          <w:szCs w:val="24"/>
        </w:rPr>
      </w:pPr>
    </w:p>
    <w:p w14:paraId="62191D48" w14:textId="77777777" w:rsidR="00A1794A" w:rsidRDefault="00A1794A" w:rsidP="00A1794A">
      <w:pPr>
        <w:rPr>
          <w:sz w:val="20"/>
          <w:szCs w:val="20"/>
        </w:rPr>
      </w:pPr>
      <w:r>
        <w:rPr>
          <w:rFonts w:eastAsia="Times New Roman"/>
        </w:rPr>
        <w:t>con sede operativa nel Comune di ___________________ via ________________________</w:t>
      </w:r>
    </w:p>
    <w:p w14:paraId="78854F89" w14:textId="77777777" w:rsidR="00A1794A" w:rsidRDefault="00A1794A" w:rsidP="00A1794A">
      <w:pPr>
        <w:spacing w:line="49" w:lineRule="exact"/>
        <w:rPr>
          <w:sz w:val="24"/>
          <w:szCs w:val="24"/>
        </w:rPr>
      </w:pPr>
    </w:p>
    <w:p w14:paraId="2D4928B1" w14:textId="77777777" w:rsidR="00A1794A" w:rsidRDefault="00A1794A" w:rsidP="00A1794A">
      <w:pPr>
        <w:rPr>
          <w:sz w:val="20"/>
          <w:szCs w:val="20"/>
        </w:rPr>
      </w:pPr>
      <w:r>
        <w:rPr>
          <w:rFonts w:eastAsia="Times New Roman"/>
        </w:rPr>
        <w:t>Codice Fiscale n. ______________________________________</w:t>
      </w:r>
    </w:p>
    <w:p w14:paraId="6AAAD3C2" w14:textId="77777777" w:rsidR="00A1794A" w:rsidRDefault="00A1794A" w:rsidP="00A1794A">
      <w:pPr>
        <w:spacing w:line="49" w:lineRule="exact"/>
        <w:rPr>
          <w:sz w:val="24"/>
          <w:szCs w:val="24"/>
        </w:rPr>
      </w:pPr>
    </w:p>
    <w:p w14:paraId="368AA1ED" w14:textId="77777777" w:rsidR="00A1794A" w:rsidRDefault="00A1794A" w:rsidP="00A1794A">
      <w:pPr>
        <w:rPr>
          <w:sz w:val="20"/>
          <w:szCs w:val="20"/>
        </w:rPr>
      </w:pPr>
      <w:r>
        <w:rPr>
          <w:rFonts w:eastAsia="Times New Roman"/>
        </w:rPr>
        <w:t>P.IVA ___________________________________</w:t>
      </w:r>
    </w:p>
    <w:p w14:paraId="7F72E2E0" w14:textId="77777777" w:rsidR="00A1794A" w:rsidRDefault="00A1794A" w:rsidP="00A1794A">
      <w:pPr>
        <w:spacing w:line="52" w:lineRule="exact"/>
        <w:rPr>
          <w:sz w:val="24"/>
          <w:szCs w:val="24"/>
        </w:rPr>
      </w:pPr>
    </w:p>
    <w:p w14:paraId="7576AD26" w14:textId="77777777" w:rsidR="00A1794A" w:rsidRDefault="00A1794A" w:rsidP="00A1794A">
      <w:pPr>
        <w:rPr>
          <w:sz w:val="20"/>
          <w:szCs w:val="20"/>
        </w:rPr>
      </w:pPr>
      <w:r>
        <w:rPr>
          <w:rFonts w:eastAsia="Times New Roman"/>
        </w:rPr>
        <w:t>n. tel. _________________</w:t>
      </w:r>
    </w:p>
    <w:p w14:paraId="64DD7BB8" w14:textId="77777777" w:rsidR="00A1794A" w:rsidRDefault="00A1794A" w:rsidP="00A1794A">
      <w:pPr>
        <w:spacing w:line="49" w:lineRule="exact"/>
        <w:rPr>
          <w:sz w:val="24"/>
          <w:szCs w:val="24"/>
        </w:rPr>
      </w:pPr>
    </w:p>
    <w:p w14:paraId="1FE037DC" w14:textId="77777777" w:rsidR="00A1794A" w:rsidRDefault="00A1794A" w:rsidP="00A1794A">
      <w:pPr>
        <w:rPr>
          <w:sz w:val="20"/>
          <w:szCs w:val="20"/>
        </w:rPr>
      </w:pPr>
      <w:r>
        <w:rPr>
          <w:rFonts w:eastAsia="Times New Roman"/>
        </w:rPr>
        <w:t>e-mail ________________</w:t>
      </w:r>
    </w:p>
    <w:p w14:paraId="77CBA99E" w14:textId="77777777" w:rsidR="00A1794A" w:rsidRDefault="00A1794A" w:rsidP="00A1794A">
      <w:pPr>
        <w:spacing w:line="49" w:lineRule="exact"/>
        <w:rPr>
          <w:sz w:val="24"/>
          <w:szCs w:val="24"/>
        </w:rPr>
      </w:pPr>
    </w:p>
    <w:p w14:paraId="5B37032A" w14:textId="77777777" w:rsidR="00A1794A" w:rsidRDefault="00A1794A" w:rsidP="00A1794A">
      <w:pPr>
        <w:rPr>
          <w:sz w:val="20"/>
          <w:szCs w:val="20"/>
        </w:rPr>
      </w:pPr>
      <w:r>
        <w:rPr>
          <w:rFonts w:eastAsia="Times New Roman"/>
        </w:rPr>
        <w:t>pec ___________________</w:t>
      </w:r>
    </w:p>
    <w:p w14:paraId="68814A55" w14:textId="77777777" w:rsidR="00A1794A" w:rsidRDefault="00A1794A" w:rsidP="00A1794A">
      <w:pPr>
        <w:spacing w:line="353" w:lineRule="exact"/>
        <w:rPr>
          <w:sz w:val="24"/>
          <w:szCs w:val="24"/>
        </w:rPr>
      </w:pPr>
    </w:p>
    <w:p w14:paraId="430D842F" w14:textId="77777777" w:rsidR="00A1794A" w:rsidRDefault="00A1794A" w:rsidP="00A1794A">
      <w:pPr>
        <w:rPr>
          <w:sz w:val="20"/>
          <w:szCs w:val="20"/>
        </w:rPr>
      </w:pPr>
      <w:r>
        <w:rPr>
          <w:rFonts w:eastAsia="Times New Roman"/>
        </w:rPr>
        <w:t>In qualità di Legale Rappresentante di (</w:t>
      </w:r>
      <w:r>
        <w:rPr>
          <w:rFonts w:ascii="Arial" w:eastAsia="Arial" w:hAnsi="Arial" w:cs="Arial"/>
          <w:i/>
          <w:iCs/>
        </w:rPr>
        <w:t>crocettare la voce che interessa</w:t>
      </w:r>
      <w:r>
        <w:rPr>
          <w:rFonts w:eastAsia="Times New Roman"/>
        </w:rPr>
        <w:t>):</w:t>
      </w:r>
    </w:p>
    <w:p w14:paraId="7894C8BA" w14:textId="77777777" w:rsidR="00A1794A" w:rsidRDefault="00A1794A" w:rsidP="00A1794A">
      <w:pPr>
        <w:spacing w:line="30" w:lineRule="exact"/>
        <w:rPr>
          <w:sz w:val="24"/>
          <w:szCs w:val="24"/>
        </w:rPr>
      </w:pPr>
    </w:p>
    <w:p w14:paraId="7EE5769C" w14:textId="77777777" w:rsidR="00A1794A" w:rsidRDefault="00A1794A" w:rsidP="00A1794A">
      <w:pPr>
        <w:numPr>
          <w:ilvl w:val="0"/>
          <w:numId w:val="1"/>
        </w:numPr>
        <w:tabs>
          <w:tab w:val="left" w:pos="720"/>
        </w:tabs>
        <w:ind w:left="720" w:hanging="365"/>
        <w:rPr>
          <w:rFonts w:ascii="Courier New" w:eastAsia="Courier New" w:hAnsi="Courier New" w:cs="Courier New"/>
        </w:rPr>
      </w:pPr>
      <w:r>
        <w:rPr>
          <w:rFonts w:eastAsia="Times New Roman"/>
        </w:rPr>
        <w:t>Impresa singola (</w:t>
      </w:r>
      <w:r>
        <w:rPr>
          <w:rFonts w:ascii="Arial" w:eastAsia="Arial" w:hAnsi="Arial" w:cs="Arial"/>
          <w:i/>
          <w:iCs/>
        </w:rPr>
        <w:t>art. 45 comma 2 lettera a) del D.Lgs. 50/2016</w:t>
      </w:r>
      <w:r>
        <w:rPr>
          <w:rFonts w:eastAsia="Times New Roman"/>
        </w:rPr>
        <w:t>)</w:t>
      </w:r>
    </w:p>
    <w:p w14:paraId="4404465E" w14:textId="77777777" w:rsidR="00A1794A" w:rsidRDefault="00A1794A" w:rsidP="00A1794A">
      <w:pPr>
        <w:spacing w:line="51" w:lineRule="exact"/>
        <w:rPr>
          <w:rFonts w:ascii="Courier New" w:eastAsia="Courier New" w:hAnsi="Courier New" w:cs="Courier New"/>
        </w:rPr>
      </w:pPr>
    </w:p>
    <w:p w14:paraId="730C5C30" w14:textId="77777777" w:rsidR="00A1794A" w:rsidRDefault="00A1794A" w:rsidP="00A1794A">
      <w:pPr>
        <w:numPr>
          <w:ilvl w:val="0"/>
          <w:numId w:val="1"/>
        </w:numPr>
        <w:tabs>
          <w:tab w:val="left" w:pos="720"/>
        </w:tabs>
        <w:ind w:left="720" w:hanging="365"/>
        <w:rPr>
          <w:rFonts w:ascii="Courier New" w:eastAsia="Courier New" w:hAnsi="Courier New" w:cs="Courier New"/>
        </w:rPr>
      </w:pPr>
      <w:r>
        <w:rPr>
          <w:rFonts w:eastAsia="Times New Roman"/>
        </w:rPr>
        <w:t>Consorzio (</w:t>
      </w:r>
      <w:r>
        <w:rPr>
          <w:rFonts w:ascii="Arial" w:eastAsia="Arial" w:hAnsi="Arial" w:cs="Arial"/>
          <w:i/>
          <w:iCs/>
        </w:rPr>
        <w:t>art. 45 comma 2 lettera b) del D.Lgs. 50/2016</w:t>
      </w:r>
      <w:r>
        <w:rPr>
          <w:rFonts w:eastAsia="Times New Roman"/>
        </w:rPr>
        <w:t>) che concorre</w:t>
      </w:r>
    </w:p>
    <w:p w14:paraId="3C3987B0" w14:textId="77777777" w:rsidR="00A1794A" w:rsidRDefault="00A1794A" w:rsidP="00A1794A">
      <w:pPr>
        <w:spacing w:line="54" w:lineRule="exact"/>
        <w:rPr>
          <w:rFonts w:ascii="Courier New" w:eastAsia="Courier New" w:hAnsi="Courier New" w:cs="Courier New"/>
        </w:rPr>
      </w:pPr>
    </w:p>
    <w:p w14:paraId="0617344C" w14:textId="77777777" w:rsidR="00A1794A" w:rsidRDefault="00A1794A" w:rsidP="00A1794A">
      <w:pPr>
        <w:numPr>
          <w:ilvl w:val="1"/>
          <w:numId w:val="1"/>
        </w:numPr>
        <w:tabs>
          <w:tab w:val="left" w:pos="1000"/>
        </w:tabs>
        <w:ind w:left="1000" w:hanging="294"/>
        <w:rPr>
          <w:rFonts w:ascii="Courier New" w:eastAsia="Courier New" w:hAnsi="Courier New" w:cs="Courier New"/>
        </w:rPr>
      </w:pPr>
      <w:r>
        <w:rPr>
          <w:rFonts w:eastAsia="Times New Roman"/>
        </w:rPr>
        <w:t>In proprio</w:t>
      </w:r>
    </w:p>
    <w:p w14:paraId="433DF46B" w14:textId="77777777" w:rsidR="00A1794A" w:rsidRDefault="00A1794A" w:rsidP="00A1794A">
      <w:pPr>
        <w:spacing w:line="52" w:lineRule="exact"/>
        <w:rPr>
          <w:rFonts w:ascii="Courier New" w:eastAsia="Courier New" w:hAnsi="Courier New" w:cs="Courier New"/>
        </w:rPr>
      </w:pPr>
    </w:p>
    <w:p w14:paraId="3AD6782D" w14:textId="77777777" w:rsidR="00A1794A" w:rsidRDefault="00A1794A" w:rsidP="00A1794A">
      <w:pPr>
        <w:numPr>
          <w:ilvl w:val="1"/>
          <w:numId w:val="1"/>
        </w:numPr>
        <w:tabs>
          <w:tab w:val="left" w:pos="1000"/>
        </w:tabs>
        <w:ind w:left="1000" w:hanging="294"/>
        <w:rPr>
          <w:rFonts w:ascii="Courier New" w:eastAsia="Courier New" w:hAnsi="Courier New" w:cs="Courier New"/>
        </w:rPr>
      </w:pPr>
      <w:r>
        <w:rPr>
          <w:rFonts w:eastAsia="Times New Roman"/>
        </w:rPr>
        <w:t>Per il/i consorziato/i _____________________________</w:t>
      </w:r>
    </w:p>
    <w:p w14:paraId="50CD1EE1" w14:textId="77777777" w:rsidR="00A1794A" w:rsidRDefault="00A1794A" w:rsidP="00A1794A">
      <w:pPr>
        <w:spacing w:line="54" w:lineRule="exact"/>
        <w:rPr>
          <w:rFonts w:ascii="Courier New" w:eastAsia="Courier New" w:hAnsi="Courier New" w:cs="Courier New"/>
        </w:rPr>
      </w:pPr>
    </w:p>
    <w:p w14:paraId="682670FB" w14:textId="77777777" w:rsidR="00A1794A" w:rsidRDefault="00A1794A" w:rsidP="00A1794A">
      <w:pPr>
        <w:numPr>
          <w:ilvl w:val="0"/>
          <w:numId w:val="1"/>
        </w:numPr>
        <w:tabs>
          <w:tab w:val="left" w:pos="720"/>
        </w:tabs>
        <w:ind w:left="720" w:hanging="365"/>
        <w:rPr>
          <w:rFonts w:ascii="Courier New" w:eastAsia="Courier New" w:hAnsi="Courier New" w:cs="Courier New"/>
        </w:rPr>
      </w:pPr>
      <w:r>
        <w:rPr>
          <w:rFonts w:eastAsia="Times New Roman"/>
        </w:rPr>
        <w:t>Impresa consorziata di consorzio di cui all’art. 45 comma 2 lettera b) del D.Lgs. 50/2016</w:t>
      </w:r>
    </w:p>
    <w:p w14:paraId="25C945D2" w14:textId="77777777" w:rsidR="00A1794A" w:rsidRDefault="00A1794A" w:rsidP="00A1794A">
      <w:pPr>
        <w:spacing w:line="51" w:lineRule="exact"/>
        <w:rPr>
          <w:rFonts w:ascii="Courier New" w:eastAsia="Courier New" w:hAnsi="Courier New" w:cs="Courier New"/>
        </w:rPr>
      </w:pPr>
    </w:p>
    <w:p w14:paraId="35884DB3" w14:textId="77777777" w:rsidR="00A1794A" w:rsidRDefault="00A1794A" w:rsidP="00A1794A">
      <w:pPr>
        <w:numPr>
          <w:ilvl w:val="0"/>
          <w:numId w:val="1"/>
        </w:numPr>
        <w:tabs>
          <w:tab w:val="left" w:pos="720"/>
        </w:tabs>
        <w:ind w:left="720" w:hanging="365"/>
        <w:rPr>
          <w:rFonts w:ascii="Courier New" w:eastAsia="Courier New" w:hAnsi="Courier New" w:cs="Courier New"/>
        </w:rPr>
      </w:pPr>
      <w:r>
        <w:rPr>
          <w:rFonts w:eastAsia="Times New Roman"/>
        </w:rPr>
        <w:t>Consorzio stabile (</w:t>
      </w:r>
      <w:r>
        <w:rPr>
          <w:rFonts w:ascii="Arial" w:eastAsia="Arial" w:hAnsi="Arial" w:cs="Arial"/>
          <w:i/>
          <w:iCs/>
        </w:rPr>
        <w:t>art. 45 comma 2 lettera c) del D.Lgs. 50/2016</w:t>
      </w:r>
      <w:r>
        <w:rPr>
          <w:rFonts w:eastAsia="Times New Roman"/>
        </w:rPr>
        <w:t>) che concorre</w:t>
      </w:r>
    </w:p>
    <w:p w14:paraId="49199FA6" w14:textId="77777777" w:rsidR="00A1794A" w:rsidRDefault="00A1794A" w:rsidP="00A1794A">
      <w:pPr>
        <w:spacing w:line="52" w:lineRule="exact"/>
        <w:rPr>
          <w:rFonts w:ascii="Courier New" w:eastAsia="Courier New" w:hAnsi="Courier New" w:cs="Courier New"/>
        </w:rPr>
      </w:pPr>
    </w:p>
    <w:p w14:paraId="770E720D" w14:textId="77777777" w:rsidR="00A1794A" w:rsidRDefault="00A1794A" w:rsidP="00A1794A">
      <w:pPr>
        <w:numPr>
          <w:ilvl w:val="1"/>
          <w:numId w:val="1"/>
        </w:numPr>
        <w:tabs>
          <w:tab w:val="left" w:pos="1000"/>
        </w:tabs>
        <w:ind w:left="1000" w:hanging="294"/>
        <w:rPr>
          <w:rFonts w:ascii="Courier New" w:eastAsia="Courier New" w:hAnsi="Courier New" w:cs="Courier New"/>
        </w:rPr>
      </w:pPr>
      <w:r>
        <w:rPr>
          <w:rFonts w:eastAsia="Times New Roman"/>
        </w:rPr>
        <w:t>In proprio</w:t>
      </w:r>
    </w:p>
    <w:p w14:paraId="003A5942" w14:textId="77777777" w:rsidR="00A1794A" w:rsidRDefault="00A1794A" w:rsidP="00A1794A">
      <w:pPr>
        <w:spacing w:line="54" w:lineRule="exact"/>
        <w:rPr>
          <w:rFonts w:ascii="Courier New" w:eastAsia="Courier New" w:hAnsi="Courier New" w:cs="Courier New"/>
        </w:rPr>
      </w:pPr>
    </w:p>
    <w:p w14:paraId="597EE841" w14:textId="77777777" w:rsidR="00A1794A" w:rsidRDefault="00A1794A" w:rsidP="00A1794A">
      <w:pPr>
        <w:numPr>
          <w:ilvl w:val="1"/>
          <w:numId w:val="1"/>
        </w:numPr>
        <w:tabs>
          <w:tab w:val="left" w:pos="1000"/>
        </w:tabs>
        <w:ind w:left="1000" w:hanging="294"/>
        <w:rPr>
          <w:rFonts w:ascii="Courier New" w:eastAsia="Courier New" w:hAnsi="Courier New" w:cs="Courier New"/>
        </w:rPr>
      </w:pPr>
      <w:r>
        <w:rPr>
          <w:rFonts w:eastAsia="Times New Roman"/>
        </w:rPr>
        <w:t>Per il/i consorziato/i _____________________________</w:t>
      </w:r>
    </w:p>
    <w:p w14:paraId="74A0F70E" w14:textId="77777777" w:rsidR="00A1794A" w:rsidRDefault="00A1794A" w:rsidP="00A1794A">
      <w:pPr>
        <w:spacing w:line="52" w:lineRule="exact"/>
        <w:rPr>
          <w:rFonts w:ascii="Courier New" w:eastAsia="Courier New" w:hAnsi="Courier New" w:cs="Courier New"/>
        </w:rPr>
      </w:pPr>
    </w:p>
    <w:p w14:paraId="5E32BC76" w14:textId="77777777" w:rsidR="00A1794A" w:rsidRDefault="00A1794A" w:rsidP="00A1794A">
      <w:pPr>
        <w:numPr>
          <w:ilvl w:val="0"/>
          <w:numId w:val="1"/>
        </w:numPr>
        <w:tabs>
          <w:tab w:val="left" w:pos="720"/>
        </w:tabs>
        <w:ind w:left="720" w:hanging="365"/>
        <w:rPr>
          <w:rFonts w:ascii="Courier New" w:eastAsia="Courier New" w:hAnsi="Courier New" w:cs="Courier New"/>
        </w:rPr>
      </w:pPr>
      <w:r>
        <w:rPr>
          <w:rFonts w:eastAsia="Times New Roman"/>
        </w:rPr>
        <w:t>Impresa consorziata di consorzio stabile di cui all’art. 45 comma 2 lettera c) del D.Lgs. 50/2016</w:t>
      </w:r>
    </w:p>
    <w:p w14:paraId="5B74D5C1" w14:textId="77777777" w:rsidR="00A1794A" w:rsidRDefault="00A1794A" w:rsidP="00A1794A">
      <w:pPr>
        <w:spacing w:line="126" w:lineRule="exact"/>
        <w:rPr>
          <w:rFonts w:ascii="Courier New" w:eastAsia="Courier New" w:hAnsi="Courier New" w:cs="Courier New"/>
        </w:rPr>
      </w:pPr>
    </w:p>
    <w:p w14:paraId="2C39339E" w14:textId="77777777" w:rsidR="00A1794A" w:rsidRDefault="00A1794A" w:rsidP="00A1794A">
      <w:pPr>
        <w:numPr>
          <w:ilvl w:val="0"/>
          <w:numId w:val="1"/>
        </w:numPr>
        <w:tabs>
          <w:tab w:val="left" w:pos="720"/>
        </w:tabs>
        <w:spacing w:line="237" w:lineRule="auto"/>
        <w:ind w:left="720" w:hanging="365"/>
        <w:rPr>
          <w:rFonts w:ascii="Courier New" w:eastAsia="Courier New" w:hAnsi="Courier New" w:cs="Courier New"/>
        </w:rPr>
      </w:pPr>
      <w:r>
        <w:rPr>
          <w:rFonts w:eastAsia="Times New Roman"/>
        </w:rPr>
        <w:t>Mandataria di una associazione temporanea (</w:t>
      </w:r>
      <w:r>
        <w:rPr>
          <w:rFonts w:ascii="Arial" w:eastAsia="Arial" w:hAnsi="Arial" w:cs="Arial"/>
          <w:i/>
          <w:iCs/>
        </w:rPr>
        <w:t>art. 45 comma 2 lettera d) del D.Lgs. 50/</w:t>
      </w:r>
      <w:r>
        <w:rPr>
          <w:rFonts w:eastAsia="Times New Roman"/>
        </w:rPr>
        <w:t>2016) costituita</w:t>
      </w:r>
    </w:p>
    <w:p w14:paraId="297DFA75" w14:textId="77777777" w:rsidR="00A1794A" w:rsidRDefault="00A1794A" w:rsidP="00A1794A">
      <w:pPr>
        <w:spacing w:line="105" w:lineRule="exact"/>
        <w:rPr>
          <w:rFonts w:ascii="Courier New" w:eastAsia="Courier New" w:hAnsi="Courier New" w:cs="Courier New"/>
        </w:rPr>
      </w:pPr>
    </w:p>
    <w:p w14:paraId="60FE2DF9" w14:textId="77777777" w:rsidR="00A1794A" w:rsidRDefault="00A1794A" w:rsidP="00A1794A">
      <w:pPr>
        <w:numPr>
          <w:ilvl w:val="0"/>
          <w:numId w:val="1"/>
        </w:numPr>
        <w:tabs>
          <w:tab w:val="left" w:pos="720"/>
        </w:tabs>
        <w:spacing w:line="237" w:lineRule="auto"/>
        <w:ind w:left="720" w:hanging="365"/>
        <w:rPr>
          <w:rFonts w:ascii="Courier New" w:eastAsia="Courier New" w:hAnsi="Courier New" w:cs="Courier New"/>
        </w:rPr>
      </w:pPr>
      <w:r>
        <w:rPr>
          <w:rFonts w:eastAsia="Times New Roman"/>
        </w:rPr>
        <w:t>Mandataria di una associazione temporanea (</w:t>
      </w:r>
      <w:r>
        <w:rPr>
          <w:rFonts w:ascii="Arial" w:eastAsia="Arial" w:hAnsi="Arial" w:cs="Arial"/>
          <w:i/>
          <w:iCs/>
        </w:rPr>
        <w:t>art. 45 comma 2 lettera d) del D.Lgs. 50/</w:t>
      </w:r>
      <w:r>
        <w:rPr>
          <w:rFonts w:eastAsia="Times New Roman"/>
        </w:rPr>
        <w:t>2016) da costituirsi</w:t>
      </w:r>
    </w:p>
    <w:p w14:paraId="123690A3" w14:textId="77777777" w:rsidR="00A1794A" w:rsidRDefault="00A1794A" w:rsidP="00A1794A">
      <w:pPr>
        <w:spacing w:line="45" w:lineRule="exact"/>
        <w:rPr>
          <w:rFonts w:ascii="Courier New" w:eastAsia="Courier New" w:hAnsi="Courier New" w:cs="Courier New"/>
        </w:rPr>
      </w:pPr>
    </w:p>
    <w:p w14:paraId="52577543" w14:textId="77777777" w:rsidR="00A1794A" w:rsidRDefault="00A1794A" w:rsidP="00A1794A">
      <w:pPr>
        <w:numPr>
          <w:ilvl w:val="0"/>
          <w:numId w:val="1"/>
        </w:numPr>
        <w:tabs>
          <w:tab w:val="left" w:pos="720"/>
        </w:tabs>
        <w:ind w:left="720" w:hanging="365"/>
        <w:rPr>
          <w:rFonts w:ascii="Courier New" w:eastAsia="Courier New" w:hAnsi="Courier New" w:cs="Courier New"/>
          <w:sz w:val="21"/>
          <w:szCs w:val="21"/>
        </w:rPr>
      </w:pPr>
      <w:r>
        <w:rPr>
          <w:rFonts w:eastAsia="Times New Roman"/>
          <w:sz w:val="21"/>
          <w:szCs w:val="21"/>
        </w:rPr>
        <w:t>Mandante una associazione temporanea (</w:t>
      </w:r>
      <w:r>
        <w:rPr>
          <w:rFonts w:ascii="Arial" w:eastAsia="Arial" w:hAnsi="Arial" w:cs="Arial"/>
          <w:i/>
          <w:iCs/>
          <w:sz w:val="21"/>
          <w:szCs w:val="21"/>
        </w:rPr>
        <w:t>art. 45 comma 2 lettera d) del D.Lgs. 50/</w:t>
      </w:r>
      <w:r>
        <w:rPr>
          <w:rFonts w:eastAsia="Times New Roman"/>
          <w:sz w:val="21"/>
          <w:szCs w:val="21"/>
        </w:rPr>
        <w:t>2016) costituita</w:t>
      </w:r>
    </w:p>
    <w:p w14:paraId="003A6017" w14:textId="77777777" w:rsidR="00A1794A" w:rsidRDefault="00A1794A" w:rsidP="00A1794A">
      <w:pPr>
        <w:spacing w:line="124" w:lineRule="exact"/>
        <w:rPr>
          <w:rFonts w:ascii="Courier New" w:eastAsia="Courier New" w:hAnsi="Courier New" w:cs="Courier New"/>
          <w:sz w:val="21"/>
          <w:szCs w:val="21"/>
        </w:rPr>
      </w:pPr>
    </w:p>
    <w:p w14:paraId="5A84F02D" w14:textId="77777777" w:rsidR="00A1794A" w:rsidRDefault="00A1794A" w:rsidP="00A1794A">
      <w:pPr>
        <w:numPr>
          <w:ilvl w:val="0"/>
          <w:numId w:val="1"/>
        </w:numPr>
        <w:tabs>
          <w:tab w:val="left" w:pos="720"/>
        </w:tabs>
        <w:spacing w:line="238" w:lineRule="auto"/>
        <w:ind w:left="720" w:hanging="365"/>
        <w:rPr>
          <w:rFonts w:ascii="Courier New" w:eastAsia="Courier New" w:hAnsi="Courier New" w:cs="Courier New"/>
        </w:rPr>
      </w:pPr>
      <w:r>
        <w:rPr>
          <w:rFonts w:eastAsia="Times New Roman"/>
        </w:rPr>
        <w:t>Mandante una associazione temporanea (</w:t>
      </w:r>
      <w:r>
        <w:rPr>
          <w:rFonts w:ascii="Arial" w:eastAsia="Arial" w:hAnsi="Arial" w:cs="Arial"/>
          <w:i/>
          <w:iCs/>
        </w:rPr>
        <w:t>art. 45 comma 2 lettera d) del D.Lgs. 50/</w:t>
      </w:r>
      <w:r>
        <w:rPr>
          <w:rFonts w:eastAsia="Times New Roman"/>
        </w:rPr>
        <w:t>2016) da costituirsi</w:t>
      </w:r>
    </w:p>
    <w:p w14:paraId="38FED36E" w14:textId="77777777" w:rsidR="00A1794A" w:rsidRDefault="00A1794A" w:rsidP="00A1794A">
      <w:pPr>
        <w:spacing w:line="30" w:lineRule="exact"/>
        <w:rPr>
          <w:rFonts w:ascii="Courier New" w:eastAsia="Courier New" w:hAnsi="Courier New" w:cs="Courier New"/>
        </w:rPr>
      </w:pPr>
    </w:p>
    <w:p w14:paraId="2301E619" w14:textId="77777777" w:rsidR="00A1794A" w:rsidRDefault="00A1794A" w:rsidP="00A1794A">
      <w:pPr>
        <w:numPr>
          <w:ilvl w:val="0"/>
          <w:numId w:val="1"/>
        </w:numPr>
        <w:tabs>
          <w:tab w:val="left" w:pos="720"/>
        </w:tabs>
        <w:ind w:left="720" w:hanging="365"/>
        <w:rPr>
          <w:rFonts w:ascii="Courier New" w:eastAsia="Courier New" w:hAnsi="Courier New" w:cs="Courier New"/>
        </w:rPr>
      </w:pPr>
      <w:r>
        <w:rPr>
          <w:rFonts w:eastAsia="Times New Roman"/>
        </w:rPr>
        <w:t>Consorzio ordinario (</w:t>
      </w:r>
      <w:r>
        <w:rPr>
          <w:rFonts w:ascii="Arial" w:eastAsia="Arial" w:hAnsi="Arial" w:cs="Arial"/>
          <w:i/>
          <w:iCs/>
        </w:rPr>
        <w:t>art. 45 comma 2 lettera e) del D.Lgs. 50/</w:t>
      </w:r>
      <w:r>
        <w:rPr>
          <w:rFonts w:eastAsia="Times New Roman"/>
        </w:rPr>
        <w:t>2016) costituito</w:t>
      </w:r>
    </w:p>
    <w:p w14:paraId="1AE51D55" w14:textId="77777777" w:rsidR="00A1794A" w:rsidRDefault="00A1794A" w:rsidP="00A1794A">
      <w:pPr>
        <w:spacing w:line="52" w:lineRule="exact"/>
        <w:rPr>
          <w:rFonts w:ascii="Courier New" w:eastAsia="Courier New" w:hAnsi="Courier New" w:cs="Courier New"/>
        </w:rPr>
      </w:pPr>
    </w:p>
    <w:p w14:paraId="62A30DF5" w14:textId="77777777" w:rsidR="00A1794A" w:rsidRDefault="00A1794A" w:rsidP="00A1794A">
      <w:pPr>
        <w:numPr>
          <w:ilvl w:val="0"/>
          <w:numId w:val="1"/>
        </w:numPr>
        <w:tabs>
          <w:tab w:val="left" w:pos="720"/>
        </w:tabs>
        <w:ind w:left="720" w:hanging="365"/>
        <w:rPr>
          <w:rFonts w:ascii="Courier New" w:eastAsia="Courier New" w:hAnsi="Courier New" w:cs="Courier New"/>
        </w:rPr>
      </w:pPr>
      <w:r>
        <w:rPr>
          <w:rFonts w:eastAsia="Times New Roman"/>
        </w:rPr>
        <w:t>Impresa consorziata di consorzio ordinario di cui all’art. 45 comma 2 lettera e) del D.Lgs. 50/2016</w:t>
      </w:r>
    </w:p>
    <w:p w14:paraId="245B662B" w14:textId="77777777" w:rsidR="00A1794A" w:rsidRDefault="00A1794A" w:rsidP="00A1794A">
      <w:pPr>
        <w:spacing w:line="53" w:lineRule="exact"/>
        <w:rPr>
          <w:rFonts w:ascii="Courier New" w:eastAsia="Courier New" w:hAnsi="Courier New" w:cs="Courier New"/>
        </w:rPr>
      </w:pPr>
    </w:p>
    <w:p w14:paraId="616B4441" w14:textId="77777777" w:rsidR="00A1794A" w:rsidRDefault="00A1794A" w:rsidP="00A1794A">
      <w:pPr>
        <w:numPr>
          <w:ilvl w:val="0"/>
          <w:numId w:val="1"/>
        </w:numPr>
        <w:tabs>
          <w:tab w:val="left" w:pos="720"/>
        </w:tabs>
        <w:ind w:left="720" w:hanging="365"/>
        <w:rPr>
          <w:rFonts w:ascii="Courier New" w:eastAsia="Courier New" w:hAnsi="Courier New" w:cs="Courier New"/>
        </w:rPr>
      </w:pPr>
      <w:r>
        <w:rPr>
          <w:rFonts w:eastAsia="Times New Roman"/>
        </w:rPr>
        <w:t>Consorzio ordinario (</w:t>
      </w:r>
      <w:r>
        <w:rPr>
          <w:rFonts w:ascii="Arial" w:eastAsia="Arial" w:hAnsi="Arial" w:cs="Arial"/>
          <w:i/>
          <w:iCs/>
        </w:rPr>
        <w:t>art. 45 comma 2 lettera e) del D.Lgs. 50/</w:t>
      </w:r>
      <w:r>
        <w:rPr>
          <w:rFonts w:eastAsia="Times New Roman"/>
        </w:rPr>
        <w:t>2016) da costituirsi</w:t>
      </w:r>
    </w:p>
    <w:p w14:paraId="6B265A23" w14:textId="77777777" w:rsidR="00A1794A" w:rsidRDefault="00A1794A" w:rsidP="00A1794A">
      <w:pPr>
        <w:spacing w:line="52" w:lineRule="exact"/>
        <w:rPr>
          <w:rFonts w:ascii="Courier New" w:eastAsia="Courier New" w:hAnsi="Courier New" w:cs="Courier New"/>
        </w:rPr>
      </w:pPr>
    </w:p>
    <w:p w14:paraId="395CD977" w14:textId="77777777" w:rsidR="00A1794A" w:rsidRDefault="00A1794A" w:rsidP="00A1794A">
      <w:pPr>
        <w:numPr>
          <w:ilvl w:val="0"/>
          <w:numId w:val="1"/>
        </w:numPr>
        <w:tabs>
          <w:tab w:val="left" w:pos="720"/>
        </w:tabs>
        <w:ind w:left="720" w:hanging="365"/>
        <w:rPr>
          <w:rFonts w:ascii="Courier New" w:eastAsia="Courier New" w:hAnsi="Courier New" w:cs="Courier New"/>
        </w:rPr>
      </w:pPr>
      <w:r>
        <w:rPr>
          <w:rFonts w:eastAsia="Times New Roman"/>
        </w:rPr>
        <w:t>Impresa consorzianda di consorzio ordinario di cui all’art. 45 comma 2 lettera e) del D.Lgs. 50/2016</w:t>
      </w:r>
    </w:p>
    <w:p w14:paraId="3A0F81AC" w14:textId="77777777" w:rsidR="00A1794A" w:rsidRDefault="00A1794A" w:rsidP="00A1794A">
      <w:pPr>
        <w:spacing w:line="54" w:lineRule="exact"/>
        <w:rPr>
          <w:rFonts w:ascii="Courier New" w:eastAsia="Courier New" w:hAnsi="Courier New" w:cs="Courier New"/>
        </w:rPr>
      </w:pPr>
    </w:p>
    <w:p w14:paraId="7FEE7C59" w14:textId="77777777" w:rsidR="00A1794A" w:rsidRDefault="00A1794A" w:rsidP="00A1794A">
      <w:pPr>
        <w:numPr>
          <w:ilvl w:val="0"/>
          <w:numId w:val="1"/>
        </w:numPr>
        <w:tabs>
          <w:tab w:val="left" w:pos="720"/>
        </w:tabs>
        <w:ind w:left="720" w:hanging="365"/>
        <w:rPr>
          <w:rFonts w:ascii="Courier New" w:eastAsia="Courier New" w:hAnsi="Courier New" w:cs="Courier New"/>
        </w:rPr>
      </w:pPr>
      <w:r>
        <w:rPr>
          <w:rFonts w:eastAsia="Times New Roman"/>
        </w:rPr>
        <w:t>Altro _____________________________________________________</w:t>
      </w:r>
    </w:p>
    <w:p w14:paraId="7B254C81" w14:textId="77777777" w:rsidR="00A1794A" w:rsidRDefault="00A1794A" w:rsidP="00A1794A">
      <w:pPr>
        <w:sectPr w:rsidR="00A1794A">
          <w:pgSz w:w="11900" w:h="16840"/>
          <w:pgMar w:top="1440" w:right="1120" w:bottom="983" w:left="1140" w:header="0" w:footer="0" w:gutter="0"/>
          <w:cols w:space="720" w:equalWidth="0">
            <w:col w:w="9640"/>
          </w:cols>
        </w:sectPr>
      </w:pPr>
    </w:p>
    <w:p w14:paraId="60F4D989" w14:textId="77777777" w:rsidR="00A1794A" w:rsidRDefault="00A1794A" w:rsidP="00A1794A">
      <w:pPr>
        <w:spacing w:line="260" w:lineRule="exact"/>
        <w:rPr>
          <w:sz w:val="20"/>
          <w:szCs w:val="20"/>
        </w:rPr>
      </w:pPr>
      <w:bookmarkStart w:id="2" w:name="page2"/>
      <w:bookmarkEnd w:id="2"/>
    </w:p>
    <w:p w14:paraId="2C4A5388" w14:textId="77777777" w:rsidR="00A1794A" w:rsidRDefault="00A1794A" w:rsidP="00A1794A">
      <w:pPr>
        <w:spacing w:line="238" w:lineRule="auto"/>
        <w:ind w:left="5" w:right="20"/>
        <w:rPr>
          <w:sz w:val="20"/>
          <w:szCs w:val="20"/>
        </w:rPr>
      </w:pPr>
      <w:r>
        <w:rPr>
          <w:rFonts w:eastAsia="Times New Roman"/>
        </w:rPr>
        <w:t xml:space="preserve">Presa visione di </w:t>
      </w:r>
      <w:r>
        <w:rPr>
          <w:rFonts w:eastAsia="Times New Roman"/>
          <w:b/>
          <w:bCs/>
        </w:rPr>
        <w:t>tutte le clausole</w:t>
      </w:r>
      <w:r>
        <w:rPr>
          <w:rFonts w:eastAsia="Times New Roman"/>
        </w:rPr>
        <w:t xml:space="preserve"> contenute nel bando di gara, nel progetto del servizio - Capitolato speciale e nello schema di contratto di concessione, </w:t>
      </w:r>
      <w:r>
        <w:rPr>
          <w:rFonts w:eastAsia="Times New Roman"/>
          <w:b/>
          <w:bCs/>
        </w:rPr>
        <w:t>accettandole senza riserva alcuna,</w:t>
      </w:r>
    </w:p>
    <w:p w14:paraId="3A735E6D" w14:textId="77777777" w:rsidR="00A1794A" w:rsidRDefault="00A1794A" w:rsidP="00A1794A">
      <w:pPr>
        <w:spacing w:line="352" w:lineRule="exact"/>
        <w:rPr>
          <w:sz w:val="20"/>
          <w:szCs w:val="20"/>
        </w:rPr>
      </w:pPr>
    </w:p>
    <w:p w14:paraId="76FA4327" w14:textId="77777777" w:rsidR="00A1794A" w:rsidRDefault="00A1794A" w:rsidP="00A1794A">
      <w:pPr>
        <w:ind w:right="55"/>
        <w:jc w:val="center"/>
        <w:rPr>
          <w:sz w:val="20"/>
          <w:szCs w:val="20"/>
        </w:rPr>
      </w:pPr>
      <w:r>
        <w:rPr>
          <w:rFonts w:eastAsia="Times New Roman"/>
          <w:b/>
          <w:bCs/>
        </w:rPr>
        <w:t>CHIEDE DI PARTECIPARE ALLA GARA IN OGGETTO</w:t>
      </w:r>
    </w:p>
    <w:p w14:paraId="79EF1AE9" w14:textId="77777777" w:rsidR="00A1794A" w:rsidRDefault="00A1794A" w:rsidP="00A1794A">
      <w:pPr>
        <w:spacing w:line="200" w:lineRule="exact"/>
        <w:rPr>
          <w:sz w:val="20"/>
          <w:szCs w:val="20"/>
        </w:rPr>
      </w:pPr>
    </w:p>
    <w:p w14:paraId="64E864A3" w14:textId="77777777" w:rsidR="00A1794A" w:rsidRDefault="00A1794A" w:rsidP="00A1794A">
      <w:pPr>
        <w:spacing w:line="269" w:lineRule="exact"/>
        <w:rPr>
          <w:sz w:val="20"/>
          <w:szCs w:val="20"/>
        </w:rPr>
      </w:pPr>
    </w:p>
    <w:p w14:paraId="4269B521" w14:textId="77777777" w:rsidR="00A1794A" w:rsidRDefault="00A1794A" w:rsidP="00A1794A">
      <w:pPr>
        <w:ind w:left="5"/>
        <w:jc w:val="both"/>
        <w:rPr>
          <w:sz w:val="20"/>
          <w:szCs w:val="20"/>
        </w:rPr>
      </w:pPr>
      <w:r>
        <w:rPr>
          <w:rFonts w:eastAsia="Times New Roman"/>
        </w:rPr>
        <w:t xml:space="preserve">A tal fine </w:t>
      </w:r>
      <w:r>
        <w:rPr>
          <w:rFonts w:eastAsia="Times New Roman"/>
          <w:b/>
          <w:bCs/>
        </w:rPr>
        <w:t>dichiara</w:t>
      </w:r>
      <w:r>
        <w:rPr>
          <w:rFonts w:eastAsia="Times New Roman"/>
        </w:rPr>
        <w:t>, in via definitiva e ai sensi del D.P.R. 445/2000:</w:t>
      </w:r>
    </w:p>
    <w:p w14:paraId="6C568CC0" w14:textId="77777777" w:rsidR="00A1794A" w:rsidRDefault="00A1794A" w:rsidP="00A1794A">
      <w:pPr>
        <w:spacing w:line="165" w:lineRule="exact"/>
        <w:jc w:val="both"/>
        <w:rPr>
          <w:sz w:val="20"/>
          <w:szCs w:val="20"/>
        </w:rPr>
      </w:pPr>
    </w:p>
    <w:p w14:paraId="4F6292D1" w14:textId="77777777" w:rsidR="00A1794A" w:rsidRDefault="00A1794A" w:rsidP="00A1794A">
      <w:pPr>
        <w:numPr>
          <w:ilvl w:val="0"/>
          <w:numId w:val="2"/>
        </w:numPr>
        <w:tabs>
          <w:tab w:val="left" w:pos="345"/>
        </w:tabs>
        <w:ind w:left="345" w:hanging="345"/>
        <w:jc w:val="both"/>
        <w:rPr>
          <w:rFonts w:eastAsia="Times New Roman"/>
        </w:rPr>
      </w:pPr>
      <w:r>
        <w:rPr>
          <w:rFonts w:eastAsia="Times New Roman"/>
        </w:rPr>
        <w:t>di non incorrere nelle cause di esclusione di cui all’art. 80, comma 5 lett. f-bis) e f-ter) del Codice</w:t>
      </w:r>
    </w:p>
    <w:p w14:paraId="13A73984" w14:textId="77777777" w:rsidR="00A1794A" w:rsidRDefault="00A1794A" w:rsidP="00A1794A">
      <w:pPr>
        <w:spacing w:line="162" w:lineRule="exact"/>
        <w:jc w:val="both"/>
        <w:rPr>
          <w:rFonts w:eastAsia="Times New Roman"/>
        </w:rPr>
      </w:pPr>
    </w:p>
    <w:p w14:paraId="11562B69" w14:textId="77777777" w:rsidR="00A1794A" w:rsidRDefault="00A1794A" w:rsidP="00A1794A">
      <w:pPr>
        <w:numPr>
          <w:ilvl w:val="0"/>
          <w:numId w:val="2"/>
        </w:numPr>
        <w:tabs>
          <w:tab w:val="left" w:pos="345"/>
        </w:tabs>
        <w:ind w:left="345" w:hanging="345"/>
        <w:jc w:val="both"/>
        <w:rPr>
          <w:rFonts w:eastAsia="Times New Roman"/>
        </w:rPr>
      </w:pPr>
      <w:r>
        <w:rPr>
          <w:rFonts w:eastAsia="Times New Roman"/>
        </w:rPr>
        <w:t>remunerativa l’offerta economica presentata giacché per la sua formulazione ha preso atto e tenuto conto:</w:t>
      </w:r>
    </w:p>
    <w:p w14:paraId="31CC264C" w14:textId="77777777" w:rsidR="00A1794A" w:rsidRDefault="00A1794A" w:rsidP="00A1794A">
      <w:pPr>
        <w:spacing w:line="215" w:lineRule="exact"/>
        <w:jc w:val="both"/>
        <w:rPr>
          <w:rFonts w:eastAsia="Times New Roman"/>
        </w:rPr>
      </w:pPr>
    </w:p>
    <w:p w14:paraId="7FE61290" w14:textId="77777777" w:rsidR="00A1794A" w:rsidRDefault="00A1794A" w:rsidP="00A1794A">
      <w:pPr>
        <w:numPr>
          <w:ilvl w:val="1"/>
          <w:numId w:val="2"/>
        </w:numPr>
        <w:tabs>
          <w:tab w:val="left" w:pos="519"/>
        </w:tabs>
        <w:spacing w:line="250" w:lineRule="auto"/>
        <w:ind w:left="565" w:hanging="282"/>
        <w:jc w:val="both"/>
        <w:rPr>
          <w:rFonts w:eastAsia="Times New Roman"/>
        </w:rPr>
      </w:pPr>
      <w:r>
        <w:rPr>
          <w:rFonts w:eastAsia="Times New Roman"/>
        </w:rPr>
        <w:t>delle condizioni contrattuali e degli oneri compresi quelli eventuali relativi in materia di sicurezza, di assicurazione, di condizioni di lavoro e di previdenza e assistenza in vigore nel luogo dove deve essere svolto il servizio;</w:t>
      </w:r>
    </w:p>
    <w:p w14:paraId="3863202A" w14:textId="77777777" w:rsidR="00A1794A" w:rsidRDefault="00A1794A" w:rsidP="00A1794A">
      <w:pPr>
        <w:spacing w:line="143" w:lineRule="exact"/>
        <w:jc w:val="both"/>
        <w:rPr>
          <w:rFonts w:eastAsia="Times New Roman"/>
        </w:rPr>
      </w:pPr>
    </w:p>
    <w:p w14:paraId="4DD5BCDB" w14:textId="77777777" w:rsidR="00A1794A" w:rsidRDefault="00A1794A" w:rsidP="00A1794A">
      <w:pPr>
        <w:numPr>
          <w:ilvl w:val="1"/>
          <w:numId w:val="2"/>
        </w:numPr>
        <w:tabs>
          <w:tab w:val="left" w:pos="519"/>
        </w:tabs>
        <w:spacing w:line="232" w:lineRule="auto"/>
        <w:ind w:left="565" w:hanging="282"/>
        <w:jc w:val="both"/>
        <w:rPr>
          <w:rFonts w:eastAsia="Times New Roman"/>
        </w:rPr>
      </w:pPr>
      <w:r>
        <w:rPr>
          <w:rFonts w:eastAsia="Times New Roman"/>
        </w:rPr>
        <w:t>di tutte le circostanze generali, particolari e locali, nessuna esclusa ed eccettuata, che possono avere in-fluito o influire sia sulla prestazione dei servizi, sia sulla determinazione della propria offerta;</w:t>
      </w:r>
    </w:p>
    <w:p w14:paraId="1BBAEFFB" w14:textId="77777777" w:rsidR="00A1794A" w:rsidRDefault="00A1794A" w:rsidP="00A1794A">
      <w:pPr>
        <w:spacing w:line="151" w:lineRule="exact"/>
        <w:jc w:val="both"/>
        <w:rPr>
          <w:rFonts w:eastAsia="Times New Roman"/>
        </w:rPr>
      </w:pPr>
    </w:p>
    <w:p w14:paraId="6D954287" w14:textId="77777777" w:rsidR="00A1794A" w:rsidRDefault="00A1794A" w:rsidP="00A1794A">
      <w:pPr>
        <w:numPr>
          <w:ilvl w:val="0"/>
          <w:numId w:val="2"/>
        </w:numPr>
        <w:tabs>
          <w:tab w:val="left" w:pos="340"/>
        </w:tabs>
        <w:spacing w:line="239" w:lineRule="auto"/>
        <w:ind w:left="345" w:hanging="345"/>
        <w:jc w:val="both"/>
        <w:rPr>
          <w:rFonts w:eastAsia="Times New Roman"/>
        </w:rPr>
      </w:pPr>
      <w:r>
        <w:rPr>
          <w:rFonts w:eastAsia="Times New Roman"/>
        </w:rPr>
        <w:t>di accettare, senza condizione o riserva alcuna, tutte le norme e disposizioni contenute nella documentazione gara;</w:t>
      </w:r>
    </w:p>
    <w:p w14:paraId="122626CA" w14:textId="77777777" w:rsidR="00A1794A" w:rsidRDefault="00A1794A" w:rsidP="00A1794A">
      <w:pPr>
        <w:spacing w:line="328" w:lineRule="exact"/>
        <w:jc w:val="both"/>
        <w:rPr>
          <w:rFonts w:eastAsia="Times New Roman"/>
        </w:rPr>
      </w:pPr>
    </w:p>
    <w:p w14:paraId="5CAABCAB" w14:textId="77777777" w:rsidR="00A1794A" w:rsidRDefault="00A1794A" w:rsidP="00A1794A">
      <w:pPr>
        <w:numPr>
          <w:ilvl w:val="0"/>
          <w:numId w:val="2"/>
        </w:numPr>
        <w:tabs>
          <w:tab w:val="left" w:pos="340"/>
        </w:tabs>
        <w:spacing w:line="270" w:lineRule="auto"/>
        <w:ind w:left="345" w:hanging="345"/>
        <w:jc w:val="both"/>
        <w:rPr>
          <w:rFonts w:eastAsia="Times New Roman"/>
        </w:rPr>
      </w:pPr>
      <w:r>
        <w:rPr>
          <w:rFonts w:eastAsia="Times New Roman"/>
        </w:rPr>
        <w:t>di aver tenuto conto, nella preparazione dell’offerta, degli obblighi relativi alle disposizioni in materia di sicurezza, di condizioni di lavoro e di previdenza e di assistenza in vigore nel luogo dove devono essere eseguiti i lavori, ivi compresi gli oneri previsti per i piani delle misure per la sicurezza fisica dei lavoratori, di cui al Decreto legislativo n. 81/2008;</w:t>
      </w:r>
    </w:p>
    <w:p w14:paraId="1D14C92F" w14:textId="77777777" w:rsidR="00A1794A" w:rsidRDefault="00A1794A" w:rsidP="00A1794A">
      <w:pPr>
        <w:spacing w:line="186" w:lineRule="exact"/>
        <w:jc w:val="both"/>
        <w:rPr>
          <w:rFonts w:eastAsia="Times New Roman"/>
        </w:rPr>
      </w:pPr>
    </w:p>
    <w:p w14:paraId="4176DA7A" w14:textId="77777777" w:rsidR="00A1794A" w:rsidRDefault="00A1794A" w:rsidP="00A1794A">
      <w:pPr>
        <w:numPr>
          <w:ilvl w:val="0"/>
          <w:numId w:val="2"/>
        </w:numPr>
        <w:tabs>
          <w:tab w:val="left" w:pos="340"/>
        </w:tabs>
        <w:spacing w:line="239" w:lineRule="auto"/>
        <w:ind w:left="345" w:hanging="345"/>
        <w:jc w:val="both"/>
        <w:rPr>
          <w:rFonts w:eastAsia="Times New Roman"/>
        </w:rPr>
      </w:pPr>
      <w:r>
        <w:rPr>
          <w:rFonts w:eastAsia="Times New Roman"/>
        </w:rPr>
        <w:t>di impegnarsi a versare una garanzia fideiussoria per l’esecuzione del contratto di cui all’art. 103 del D.lgs. n. 50/2016;</w:t>
      </w:r>
    </w:p>
    <w:p w14:paraId="07A86253" w14:textId="77777777" w:rsidR="00A1794A" w:rsidRDefault="00A1794A" w:rsidP="00A1794A">
      <w:pPr>
        <w:spacing w:line="216" w:lineRule="exact"/>
        <w:jc w:val="both"/>
        <w:rPr>
          <w:rFonts w:eastAsia="Times New Roman"/>
        </w:rPr>
      </w:pPr>
    </w:p>
    <w:p w14:paraId="61D0C21F" w14:textId="77777777" w:rsidR="00A1794A" w:rsidRDefault="00A1794A" w:rsidP="00A1794A">
      <w:pPr>
        <w:numPr>
          <w:ilvl w:val="0"/>
          <w:numId w:val="2"/>
        </w:numPr>
        <w:tabs>
          <w:tab w:val="left" w:pos="340"/>
        </w:tabs>
        <w:spacing w:line="238" w:lineRule="auto"/>
        <w:ind w:left="345" w:hanging="345"/>
        <w:jc w:val="both"/>
        <w:rPr>
          <w:rFonts w:eastAsia="Times New Roman"/>
        </w:rPr>
      </w:pPr>
      <w:r>
        <w:rPr>
          <w:rFonts w:eastAsia="Times New Roman"/>
        </w:rPr>
        <w:t>di impegnarsi a mantenere valida e vincolante l’offerta per 180 giorni consecutivi a decorrere dalla scadenza del termine per la presentazione delle offerte;</w:t>
      </w:r>
    </w:p>
    <w:p w14:paraId="20B41367" w14:textId="77777777" w:rsidR="00A1794A" w:rsidRDefault="00A1794A" w:rsidP="00A1794A">
      <w:pPr>
        <w:spacing w:line="218" w:lineRule="exact"/>
        <w:jc w:val="both"/>
        <w:rPr>
          <w:rFonts w:eastAsia="Times New Roman"/>
        </w:rPr>
      </w:pPr>
    </w:p>
    <w:p w14:paraId="37591EBA" w14:textId="77777777" w:rsidR="00A1794A" w:rsidRDefault="00A1794A" w:rsidP="00A1794A">
      <w:pPr>
        <w:numPr>
          <w:ilvl w:val="0"/>
          <w:numId w:val="2"/>
        </w:numPr>
        <w:tabs>
          <w:tab w:val="left" w:pos="340"/>
        </w:tabs>
        <w:spacing w:line="238" w:lineRule="auto"/>
        <w:ind w:left="345" w:right="20" w:hanging="345"/>
        <w:jc w:val="both"/>
        <w:rPr>
          <w:rFonts w:eastAsia="Times New Roman"/>
        </w:rPr>
      </w:pPr>
      <w:r>
        <w:rPr>
          <w:rFonts w:eastAsia="Times New Roman"/>
        </w:rPr>
        <w:t>di aver adempiuto a tutti gli obblighi previsti dal Decreto Legislativo n. 81/2008 e s.m.i. in materia di sicurezza sul lavoro;</w:t>
      </w:r>
    </w:p>
    <w:p w14:paraId="70FC83E8" w14:textId="77777777" w:rsidR="00A1794A" w:rsidRDefault="00A1794A" w:rsidP="00A1794A">
      <w:pPr>
        <w:spacing w:line="215" w:lineRule="exact"/>
        <w:jc w:val="both"/>
        <w:rPr>
          <w:rFonts w:eastAsia="Times New Roman"/>
        </w:rPr>
      </w:pPr>
    </w:p>
    <w:p w14:paraId="225D6048" w14:textId="2CFD4412" w:rsidR="00A1794A" w:rsidRDefault="00A1794A" w:rsidP="00A1794A">
      <w:pPr>
        <w:numPr>
          <w:ilvl w:val="0"/>
          <w:numId w:val="2"/>
        </w:numPr>
        <w:tabs>
          <w:tab w:val="left" w:pos="340"/>
        </w:tabs>
        <w:spacing w:line="279" w:lineRule="auto"/>
        <w:ind w:left="345" w:hanging="345"/>
        <w:jc w:val="both"/>
        <w:rPr>
          <w:rFonts w:eastAsia="Times New Roman"/>
        </w:rPr>
      </w:pPr>
      <w:r>
        <w:rPr>
          <w:rFonts w:eastAsia="Times New Roman"/>
        </w:rPr>
        <w:t>che i soggetti muniti di poteri di legale rappresentanza e di amministrazione dell’impresa (il titolare per l’impresa individuale; tutti i soci per la società in nome collettivo; tutti i soci accomandatari per la società in accomandita semplice; i membri del consiglio di amministrazione cui sia stata conferita legale rappresentanza, ivi compresi institori e procuratori generali, i membri degli organi con poteri di direzione e vigilanza o i soggetti muniti del potere di rappresentanza, di direzione o di controllo, il socio unico persona fisica, ovvero il socio di maggioranza in caso di società con meno di quattro soci - per gli altri tipi di società o consorzi) sono i seguenti:</w:t>
      </w:r>
    </w:p>
    <w:p w14:paraId="457CCEAB" w14:textId="77777777" w:rsidR="00A1794A" w:rsidRDefault="00A1794A" w:rsidP="00A1794A">
      <w:pPr>
        <w:pStyle w:val="Paragrafoelenco"/>
        <w:rPr>
          <w:rFonts w:eastAsia="Times New Roman"/>
        </w:rPr>
      </w:pPr>
    </w:p>
    <w:tbl>
      <w:tblPr>
        <w:tblStyle w:val="Grigliatabella"/>
        <w:tblW w:w="0" w:type="auto"/>
        <w:tblInd w:w="345" w:type="dxa"/>
        <w:tblLook w:val="04A0" w:firstRow="1" w:lastRow="0" w:firstColumn="1" w:lastColumn="0" w:noHBand="0" w:noVBand="1"/>
      </w:tblPr>
      <w:tblGrid>
        <w:gridCol w:w="3096"/>
        <w:gridCol w:w="3098"/>
        <w:gridCol w:w="3096"/>
      </w:tblGrid>
      <w:tr w:rsidR="00A1794A" w14:paraId="2BC01E95" w14:textId="77777777" w:rsidTr="00A1794A">
        <w:tc>
          <w:tcPr>
            <w:tcW w:w="3211" w:type="dxa"/>
          </w:tcPr>
          <w:p w14:paraId="4BED51A6" w14:textId="48EC329E" w:rsidR="00A1794A" w:rsidRDefault="00A1794A" w:rsidP="00A1794A">
            <w:pPr>
              <w:tabs>
                <w:tab w:val="left" w:pos="340"/>
              </w:tabs>
              <w:spacing w:line="279" w:lineRule="auto"/>
              <w:jc w:val="both"/>
              <w:rPr>
                <w:rFonts w:eastAsia="Times New Roman"/>
              </w:rPr>
            </w:pPr>
            <w:r>
              <w:rPr>
                <w:rFonts w:eastAsia="Times New Roman"/>
              </w:rPr>
              <w:t>Nome e cognome</w:t>
            </w:r>
          </w:p>
        </w:tc>
        <w:tc>
          <w:tcPr>
            <w:tcW w:w="3212" w:type="dxa"/>
          </w:tcPr>
          <w:p w14:paraId="6A6226B1" w14:textId="1F097869" w:rsidR="00A1794A" w:rsidRDefault="00A1794A" w:rsidP="00A1794A">
            <w:pPr>
              <w:tabs>
                <w:tab w:val="left" w:pos="340"/>
              </w:tabs>
              <w:spacing w:line="279" w:lineRule="auto"/>
              <w:jc w:val="both"/>
              <w:rPr>
                <w:rFonts w:eastAsia="Times New Roman"/>
              </w:rPr>
            </w:pPr>
            <w:r>
              <w:rPr>
                <w:rFonts w:eastAsia="Times New Roman"/>
              </w:rPr>
              <w:t>Luogo e data di nascita, CF, residenza</w:t>
            </w:r>
          </w:p>
        </w:tc>
        <w:tc>
          <w:tcPr>
            <w:tcW w:w="3212" w:type="dxa"/>
          </w:tcPr>
          <w:p w14:paraId="527348E3" w14:textId="2E2F2AB2" w:rsidR="00A1794A" w:rsidRDefault="00A1794A" w:rsidP="00A1794A">
            <w:pPr>
              <w:tabs>
                <w:tab w:val="left" w:pos="340"/>
              </w:tabs>
              <w:spacing w:line="279" w:lineRule="auto"/>
              <w:jc w:val="both"/>
              <w:rPr>
                <w:rFonts w:eastAsia="Times New Roman"/>
              </w:rPr>
            </w:pPr>
            <w:r>
              <w:rPr>
                <w:rFonts w:eastAsia="Times New Roman"/>
              </w:rPr>
              <w:t>Ruolo /Incarico</w:t>
            </w:r>
          </w:p>
        </w:tc>
      </w:tr>
      <w:tr w:rsidR="00A1794A" w14:paraId="3EF369EF" w14:textId="77777777" w:rsidTr="00A1794A">
        <w:tc>
          <w:tcPr>
            <w:tcW w:w="3211" w:type="dxa"/>
          </w:tcPr>
          <w:p w14:paraId="0462061C" w14:textId="77777777" w:rsidR="00A1794A" w:rsidRDefault="00A1794A" w:rsidP="00A1794A">
            <w:pPr>
              <w:tabs>
                <w:tab w:val="left" w:pos="340"/>
              </w:tabs>
              <w:spacing w:line="279" w:lineRule="auto"/>
              <w:jc w:val="both"/>
              <w:rPr>
                <w:rFonts w:eastAsia="Times New Roman"/>
              </w:rPr>
            </w:pPr>
          </w:p>
        </w:tc>
        <w:tc>
          <w:tcPr>
            <w:tcW w:w="3212" w:type="dxa"/>
          </w:tcPr>
          <w:p w14:paraId="3F911AB1" w14:textId="77777777" w:rsidR="00A1794A" w:rsidRDefault="00A1794A" w:rsidP="00A1794A">
            <w:pPr>
              <w:tabs>
                <w:tab w:val="left" w:pos="340"/>
              </w:tabs>
              <w:spacing w:line="279" w:lineRule="auto"/>
              <w:jc w:val="both"/>
              <w:rPr>
                <w:rFonts w:eastAsia="Times New Roman"/>
              </w:rPr>
            </w:pPr>
          </w:p>
        </w:tc>
        <w:tc>
          <w:tcPr>
            <w:tcW w:w="3212" w:type="dxa"/>
          </w:tcPr>
          <w:p w14:paraId="3CB9CCD2" w14:textId="77777777" w:rsidR="00A1794A" w:rsidRDefault="00A1794A" w:rsidP="00A1794A">
            <w:pPr>
              <w:tabs>
                <w:tab w:val="left" w:pos="340"/>
              </w:tabs>
              <w:spacing w:line="279" w:lineRule="auto"/>
              <w:jc w:val="both"/>
              <w:rPr>
                <w:rFonts w:eastAsia="Times New Roman"/>
              </w:rPr>
            </w:pPr>
          </w:p>
        </w:tc>
      </w:tr>
      <w:tr w:rsidR="00A1794A" w14:paraId="6FD161F9" w14:textId="77777777" w:rsidTr="00A1794A">
        <w:tc>
          <w:tcPr>
            <w:tcW w:w="3211" w:type="dxa"/>
          </w:tcPr>
          <w:p w14:paraId="1B33C0E8" w14:textId="77777777" w:rsidR="00A1794A" w:rsidRDefault="00A1794A" w:rsidP="00A1794A">
            <w:pPr>
              <w:tabs>
                <w:tab w:val="left" w:pos="340"/>
              </w:tabs>
              <w:spacing w:line="279" w:lineRule="auto"/>
              <w:jc w:val="both"/>
              <w:rPr>
                <w:rFonts w:eastAsia="Times New Roman"/>
              </w:rPr>
            </w:pPr>
          </w:p>
        </w:tc>
        <w:tc>
          <w:tcPr>
            <w:tcW w:w="3212" w:type="dxa"/>
          </w:tcPr>
          <w:p w14:paraId="2B7C37E9" w14:textId="77777777" w:rsidR="00A1794A" w:rsidRDefault="00A1794A" w:rsidP="00A1794A">
            <w:pPr>
              <w:tabs>
                <w:tab w:val="left" w:pos="340"/>
              </w:tabs>
              <w:spacing w:line="279" w:lineRule="auto"/>
              <w:jc w:val="both"/>
              <w:rPr>
                <w:rFonts w:eastAsia="Times New Roman"/>
              </w:rPr>
            </w:pPr>
          </w:p>
        </w:tc>
        <w:tc>
          <w:tcPr>
            <w:tcW w:w="3212" w:type="dxa"/>
          </w:tcPr>
          <w:p w14:paraId="57799EE3" w14:textId="77777777" w:rsidR="00A1794A" w:rsidRDefault="00A1794A" w:rsidP="00A1794A">
            <w:pPr>
              <w:tabs>
                <w:tab w:val="left" w:pos="340"/>
              </w:tabs>
              <w:spacing w:line="279" w:lineRule="auto"/>
              <w:jc w:val="both"/>
              <w:rPr>
                <w:rFonts w:eastAsia="Times New Roman"/>
              </w:rPr>
            </w:pPr>
          </w:p>
        </w:tc>
      </w:tr>
    </w:tbl>
    <w:p w14:paraId="0B292BAA" w14:textId="77777777" w:rsidR="00A1794A" w:rsidRDefault="00A1794A" w:rsidP="00A1794A">
      <w:pPr>
        <w:tabs>
          <w:tab w:val="left" w:pos="340"/>
        </w:tabs>
        <w:spacing w:line="279" w:lineRule="auto"/>
        <w:ind w:left="345"/>
        <w:jc w:val="both"/>
        <w:rPr>
          <w:rFonts w:eastAsia="Times New Roman"/>
        </w:rPr>
      </w:pPr>
    </w:p>
    <w:p w14:paraId="73436D84" w14:textId="45E99CBF" w:rsidR="00A1794A" w:rsidRDefault="00A1794A" w:rsidP="00A1794A">
      <w:pPr>
        <w:spacing w:line="20" w:lineRule="exact"/>
        <w:rPr>
          <w:sz w:val="20"/>
          <w:szCs w:val="20"/>
        </w:rPr>
      </w:pPr>
    </w:p>
    <w:p w14:paraId="6401FBD5" w14:textId="77777777" w:rsidR="00A1794A" w:rsidRDefault="00A1794A" w:rsidP="00A1794A">
      <w:pPr>
        <w:sectPr w:rsidR="00A1794A">
          <w:pgSz w:w="11900" w:h="16840"/>
          <w:pgMar w:top="1440" w:right="1120" w:bottom="1440" w:left="1135" w:header="0" w:footer="0" w:gutter="0"/>
          <w:cols w:space="720" w:equalWidth="0">
            <w:col w:w="9645"/>
          </w:cols>
        </w:sectPr>
      </w:pPr>
    </w:p>
    <w:p w14:paraId="3B270E72" w14:textId="77777777" w:rsidR="00A1794A" w:rsidRDefault="00A1794A" w:rsidP="00A1794A">
      <w:pPr>
        <w:spacing w:line="208" w:lineRule="exact"/>
        <w:rPr>
          <w:sz w:val="20"/>
          <w:szCs w:val="20"/>
        </w:rPr>
      </w:pPr>
      <w:bookmarkStart w:id="3" w:name="page3"/>
      <w:bookmarkEnd w:id="3"/>
    </w:p>
    <w:p w14:paraId="6461ECC0" w14:textId="69BF2488" w:rsidR="00A1794A" w:rsidRPr="00A1794A" w:rsidRDefault="00A1794A" w:rsidP="00A1794A">
      <w:pPr>
        <w:numPr>
          <w:ilvl w:val="0"/>
          <w:numId w:val="2"/>
        </w:numPr>
        <w:tabs>
          <w:tab w:val="left" w:pos="340"/>
        </w:tabs>
        <w:spacing w:line="279" w:lineRule="auto"/>
        <w:ind w:left="345" w:hanging="345"/>
        <w:jc w:val="both"/>
        <w:rPr>
          <w:rFonts w:eastAsia="Times New Roman"/>
        </w:rPr>
      </w:pPr>
      <w:r w:rsidRPr="00A1794A">
        <w:rPr>
          <w:rFonts w:eastAsia="Times New Roman"/>
        </w:rPr>
        <w:t>che il/i direttore/i tecnico/i dell’impresa è/sono il/i seguente/i:</w:t>
      </w:r>
    </w:p>
    <w:p w14:paraId="41AECB6E" w14:textId="43348B7D" w:rsidR="00A1794A" w:rsidRDefault="00A1794A" w:rsidP="00A1794A">
      <w:pPr>
        <w:tabs>
          <w:tab w:val="left" w:pos="324"/>
        </w:tabs>
        <w:ind w:left="720"/>
        <w:rPr>
          <w:sz w:val="20"/>
          <w:szCs w:val="20"/>
        </w:rPr>
      </w:pPr>
    </w:p>
    <w:tbl>
      <w:tblPr>
        <w:tblStyle w:val="Grigliatabella"/>
        <w:tblW w:w="0" w:type="auto"/>
        <w:tblInd w:w="345" w:type="dxa"/>
        <w:tblLook w:val="04A0" w:firstRow="1" w:lastRow="0" w:firstColumn="1" w:lastColumn="0" w:noHBand="0" w:noVBand="1"/>
      </w:tblPr>
      <w:tblGrid>
        <w:gridCol w:w="3096"/>
        <w:gridCol w:w="3098"/>
        <w:gridCol w:w="3096"/>
      </w:tblGrid>
      <w:tr w:rsidR="00A1794A" w14:paraId="65AF64E5" w14:textId="77777777" w:rsidTr="009A7601">
        <w:tc>
          <w:tcPr>
            <w:tcW w:w="3211" w:type="dxa"/>
          </w:tcPr>
          <w:p w14:paraId="241B1703" w14:textId="77777777" w:rsidR="00A1794A" w:rsidRDefault="00A1794A" w:rsidP="009A7601">
            <w:pPr>
              <w:tabs>
                <w:tab w:val="left" w:pos="340"/>
              </w:tabs>
              <w:spacing w:line="279" w:lineRule="auto"/>
              <w:jc w:val="both"/>
              <w:rPr>
                <w:rFonts w:eastAsia="Times New Roman"/>
              </w:rPr>
            </w:pPr>
            <w:r>
              <w:rPr>
                <w:rFonts w:eastAsia="Times New Roman"/>
              </w:rPr>
              <w:t>Nome e cognome</w:t>
            </w:r>
          </w:p>
        </w:tc>
        <w:tc>
          <w:tcPr>
            <w:tcW w:w="3212" w:type="dxa"/>
          </w:tcPr>
          <w:p w14:paraId="3E4EA515" w14:textId="77777777" w:rsidR="00A1794A" w:rsidRDefault="00A1794A" w:rsidP="009A7601">
            <w:pPr>
              <w:tabs>
                <w:tab w:val="left" w:pos="340"/>
              </w:tabs>
              <w:spacing w:line="279" w:lineRule="auto"/>
              <w:jc w:val="both"/>
              <w:rPr>
                <w:rFonts w:eastAsia="Times New Roman"/>
              </w:rPr>
            </w:pPr>
            <w:r>
              <w:rPr>
                <w:rFonts w:eastAsia="Times New Roman"/>
              </w:rPr>
              <w:t>Luogo e data di nascita, CF, residenza</w:t>
            </w:r>
          </w:p>
        </w:tc>
        <w:tc>
          <w:tcPr>
            <w:tcW w:w="3212" w:type="dxa"/>
          </w:tcPr>
          <w:p w14:paraId="6A1FEC0B" w14:textId="77777777" w:rsidR="00A1794A" w:rsidRDefault="00A1794A" w:rsidP="009A7601">
            <w:pPr>
              <w:tabs>
                <w:tab w:val="left" w:pos="340"/>
              </w:tabs>
              <w:spacing w:line="279" w:lineRule="auto"/>
              <w:jc w:val="both"/>
              <w:rPr>
                <w:rFonts w:eastAsia="Times New Roman"/>
              </w:rPr>
            </w:pPr>
            <w:r>
              <w:rPr>
                <w:rFonts w:eastAsia="Times New Roman"/>
              </w:rPr>
              <w:t>Ruolo /Incarico</w:t>
            </w:r>
          </w:p>
        </w:tc>
      </w:tr>
      <w:tr w:rsidR="00A1794A" w14:paraId="4B84489E" w14:textId="77777777" w:rsidTr="009A7601">
        <w:tc>
          <w:tcPr>
            <w:tcW w:w="3211" w:type="dxa"/>
          </w:tcPr>
          <w:p w14:paraId="14BE8B8C" w14:textId="77777777" w:rsidR="00A1794A" w:rsidRDefault="00A1794A" w:rsidP="009A7601">
            <w:pPr>
              <w:tabs>
                <w:tab w:val="left" w:pos="340"/>
              </w:tabs>
              <w:spacing w:line="279" w:lineRule="auto"/>
              <w:jc w:val="both"/>
              <w:rPr>
                <w:rFonts w:eastAsia="Times New Roman"/>
              </w:rPr>
            </w:pPr>
          </w:p>
        </w:tc>
        <w:tc>
          <w:tcPr>
            <w:tcW w:w="3212" w:type="dxa"/>
          </w:tcPr>
          <w:p w14:paraId="6CFC31FA" w14:textId="77777777" w:rsidR="00A1794A" w:rsidRDefault="00A1794A" w:rsidP="009A7601">
            <w:pPr>
              <w:tabs>
                <w:tab w:val="left" w:pos="340"/>
              </w:tabs>
              <w:spacing w:line="279" w:lineRule="auto"/>
              <w:jc w:val="both"/>
              <w:rPr>
                <w:rFonts w:eastAsia="Times New Roman"/>
              </w:rPr>
            </w:pPr>
          </w:p>
        </w:tc>
        <w:tc>
          <w:tcPr>
            <w:tcW w:w="3212" w:type="dxa"/>
          </w:tcPr>
          <w:p w14:paraId="221645E6" w14:textId="77777777" w:rsidR="00A1794A" w:rsidRDefault="00A1794A" w:rsidP="009A7601">
            <w:pPr>
              <w:tabs>
                <w:tab w:val="left" w:pos="340"/>
              </w:tabs>
              <w:spacing w:line="279" w:lineRule="auto"/>
              <w:jc w:val="both"/>
              <w:rPr>
                <w:rFonts w:eastAsia="Times New Roman"/>
              </w:rPr>
            </w:pPr>
          </w:p>
        </w:tc>
      </w:tr>
      <w:tr w:rsidR="00A1794A" w14:paraId="19FDDF39" w14:textId="77777777" w:rsidTr="009A7601">
        <w:tc>
          <w:tcPr>
            <w:tcW w:w="3211" w:type="dxa"/>
          </w:tcPr>
          <w:p w14:paraId="2CE2BADA" w14:textId="77777777" w:rsidR="00A1794A" w:rsidRDefault="00A1794A" w:rsidP="009A7601">
            <w:pPr>
              <w:tabs>
                <w:tab w:val="left" w:pos="340"/>
              </w:tabs>
              <w:spacing w:line="279" w:lineRule="auto"/>
              <w:jc w:val="both"/>
              <w:rPr>
                <w:rFonts w:eastAsia="Times New Roman"/>
              </w:rPr>
            </w:pPr>
          </w:p>
        </w:tc>
        <w:tc>
          <w:tcPr>
            <w:tcW w:w="3212" w:type="dxa"/>
          </w:tcPr>
          <w:p w14:paraId="112714CA" w14:textId="77777777" w:rsidR="00A1794A" w:rsidRDefault="00A1794A" w:rsidP="009A7601">
            <w:pPr>
              <w:tabs>
                <w:tab w:val="left" w:pos="340"/>
              </w:tabs>
              <w:spacing w:line="279" w:lineRule="auto"/>
              <w:jc w:val="both"/>
              <w:rPr>
                <w:rFonts w:eastAsia="Times New Roman"/>
              </w:rPr>
            </w:pPr>
          </w:p>
        </w:tc>
        <w:tc>
          <w:tcPr>
            <w:tcW w:w="3212" w:type="dxa"/>
          </w:tcPr>
          <w:p w14:paraId="235549D3" w14:textId="77777777" w:rsidR="00A1794A" w:rsidRDefault="00A1794A" w:rsidP="009A7601">
            <w:pPr>
              <w:tabs>
                <w:tab w:val="left" w:pos="340"/>
              </w:tabs>
              <w:spacing w:line="279" w:lineRule="auto"/>
              <w:jc w:val="both"/>
              <w:rPr>
                <w:rFonts w:eastAsia="Times New Roman"/>
              </w:rPr>
            </w:pPr>
          </w:p>
        </w:tc>
      </w:tr>
    </w:tbl>
    <w:p w14:paraId="51D80F14" w14:textId="77777777" w:rsidR="00A1794A" w:rsidRPr="00A1794A" w:rsidRDefault="00A1794A" w:rsidP="00A1794A">
      <w:pPr>
        <w:tabs>
          <w:tab w:val="left" w:pos="324"/>
        </w:tabs>
        <w:ind w:left="720"/>
        <w:rPr>
          <w:sz w:val="20"/>
          <w:szCs w:val="20"/>
        </w:rPr>
      </w:pPr>
    </w:p>
    <w:p w14:paraId="1BC46A94" w14:textId="3B6950B2" w:rsidR="00A1794A" w:rsidRDefault="00A1794A" w:rsidP="00A1794A">
      <w:pPr>
        <w:spacing w:line="20" w:lineRule="exact"/>
        <w:rPr>
          <w:sz w:val="20"/>
          <w:szCs w:val="20"/>
        </w:rPr>
      </w:pPr>
    </w:p>
    <w:p w14:paraId="593967A9" w14:textId="77777777" w:rsidR="00A1794A" w:rsidRDefault="00A1794A" w:rsidP="00A1794A">
      <w:pPr>
        <w:spacing w:line="168" w:lineRule="exact"/>
        <w:rPr>
          <w:sz w:val="20"/>
          <w:szCs w:val="20"/>
        </w:rPr>
      </w:pPr>
    </w:p>
    <w:p w14:paraId="3B5BE158" w14:textId="77777777" w:rsidR="00A1794A" w:rsidRDefault="00A1794A" w:rsidP="00A1794A">
      <w:pPr>
        <w:spacing w:line="200" w:lineRule="exact"/>
        <w:rPr>
          <w:sz w:val="20"/>
          <w:szCs w:val="20"/>
        </w:rPr>
      </w:pPr>
    </w:p>
    <w:p w14:paraId="4EE0BE31" w14:textId="77777777" w:rsidR="00A1794A" w:rsidRDefault="00A1794A" w:rsidP="00A1794A">
      <w:pPr>
        <w:spacing w:line="244" w:lineRule="exact"/>
        <w:rPr>
          <w:sz w:val="20"/>
          <w:szCs w:val="20"/>
        </w:rPr>
      </w:pPr>
    </w:p>
    <w:p w14:paraId="1EED33BF" w14:textId="77777777" w:rsidR="00A1794A" w:rsidRDefault="00A1794A" w:rsidP="00A1794A">
      <w:pPr>
        <w:numPr>
          <w:ilvl w:val="0"/>
          <w:numId w:val="3"/>
        </w:numPr>
        <w:tabs>
          <w:tab w:val="left" w:pos="345"/>
        </w:tabs>
        <w:spacing w:line="238" w:lineRule="auto"/>
        <w:ind w:left="345" w:hanging="345"/>
        <w:rPr>
          <w:rFonts w:eastAsia="Times New Roman"/>
        </w:rPr>
      </w:pPr>
      <w:r>
        <w:rPr>
          <w:rFonts w:eastAsia="Times New Roman"/>
        </w:rPr>
        <w:t>che eventuali persone cessate dalla carica nell’anno antecedente la data di pubblicazione del bando di gara sono:</w:t>
      </w:r>
    </w:p>
    <w:p w14:paraId="0CE6E6FA" w14:textId="77777777" w:rsidR="00A1794A" w:rsidRDefault="00A1794A" w:rsidP="00A1794A">
      <w:pPr>
        <w:spacing w:line="49" w:lineRule="exact"/>
        <w:rPr>
          <w:rFonts w:eastAsia="Times New Roman"/>
        </w:rPr>
      </w:pPr>
    </w:p>
    <w:p w14:paraId="1137CE54" w14:textId="77777777" w:rsidR="00A1794A" w:rsidRDefault="00A1794A" w:rsidP="00A1794A">
      <w:pPr>
        <w:ind w:left="725"/>
        <w:rPr>
          <w:rFonts w:eastAsia="Times New Roman"/>
        </w:rPr>
      </w:pPr>
      <w:r>
        <w:rPr>
          <w:rFonts w:eastAsia="Times New Roman"/>
        </w:rPr>
        <w:t>_________________________________________________________________________________</w:t>
      </w:r>
    </w:p>
    <w:p w14:paraId="24F32743" w14:textId="77777777" w:rsidR="00A1794A" w:rsidRDefault="00A1794A" w:rsidP="00A1794A">
      <w:pPr>
        <w:spacing w:line="51" w:lineRule="exact"/>
        <w:rPr>
          <w:rFonts w:eastAsia="Times New Roman"/>
        </w:rPr>
      </w:pPr>
    </w:p>
    <w:p w14:paraId="1F35F867" w14:textId="77777777" w:rsidR="00A1794A" w:rsidRDefault="00A1794A" w:rsidP="00A1794A">
      <w:pPr>
        <w:ind w:left="725"/>
        <w:rPr>
          <w:rFonts w:eastAsia="Times New Roman"/>
        </w:rPr>
      </w:pPr>
      <w:r>
        <w:rPr>
          <w:rFonts w:eastAsia="Times New Roman"/>
        </w:rPr>
        <w:t>_____________________________________________________________________________</w:t>
      </w:r>
    </w:p>
    <w:p w14:paraId="748750B2" w14:textId="77777777" w:rsidR="00A1794A" w:rsidRDefault="00A1794A" w:rsidP="00A1794A">
      <w:pPr>
        <w:spacing w:line="215" w:lineRule="exact"/>
        <w:rPr>
          <w:rFonts w:eastAsia="Times New Roman"/>
        </w:rPr>
      </w:pPr>
    </w:p>
    <w:p w14:paraId="062FAF3C" w14:textId="77777777" w:rsidR="00A1794A" w:rsidRDefault="00A1794A" w:rsidP="00A1794A">
      <w:pPr>
        <w:numPr>
          <w:ilvl w:val="0"/>
          <w:numId w:val="3"/>
        </w:numPr>
        <w:tabs>
          <w:tab w:val="left" w:pos="345"/>
        </w:tabs>
        <w:spacing w:line="261" w:lineRule="auto"/>
        <w:ind w:left="345" w:hanging="345"/>
        <w:jc w:val="both"/>
        <w:rPr>
          <w:rFonts w:eastAsia="Times New Roman"/>
        </w:rPr>
      </w:pPr>
      <w:r>
        <w:rPr>
          <w:rFonts w:eastAsia="Times New Roman"/>
        </w:rPr>
        <w:t>di impegnarsi ad assolvere a tutti gli obblighi previsti dall’art. 3 della legge n. 136/2010 “Piano straordinario contro le mafie, nonché delega al Governo in materia di normativa antimafia” al fine di assicurare la tracciabilità dei movimenti finanziari relativi all’appalto in questione;</w:t>
      </w:r>
    </w:p>
    <w:p w14:paraId="6E6239EE" w14:textId="77777777" w:rsidR="00A1794A" w:rsidRDefault="00A1794A" w:rsidP="00A1794A">
      <w:pPr>
        <w:spacing w:line="197" w:lineRule="exact"/>
        <w:rPr>
          <w:rFonts w:eastAsia="Times New Roman"/>
        </w:rPr>
      </w:pPr>
    </w:p>
    <w:p w14:paraId="495554F3" w14:textId="77777777" w:rsidR="00A1794A" w:rsidRDefault="00A1794A" w:rsidP="00A1794A">
      <w:pPr>
        <w:numPr>
          <w:ilvl w:val="0"/>
          <w:numId w:val="3"/>
        </w:numPr>
        <w:tabs>
          <w:tab w:val="left" w:pos="345"/>
        </w:tabs>
        <w:spacing w:line="274" w:lineRule="auto"/>
        <w:ind w:left="345" w:hanging="345"/>
        <w:jc w:val="both"/>
        <w:rPr>
          <w:rFonts w:eastAsia="Times New Roman"/>
        </w:rPr>
      </w:pPr>
      <w:r>
        <w:rPr>
          <w:rFonts w:eastAsia="Times New Roman"/>
        </w:rPr>
        <w:t>di conoscere i contenuti del DPR 16 aprile 2013, n. 62 (Codice di comportamento dei dipendenti pubblici) che la stazione appaltante ha pubblicato sul proprio sito internet, ai sensi dell’articolo 17 del citato decreto e di impegnarsi, in caso di aggiudicazione dell’appalto, a trasmettere copia dello stesso ai propri collaboratori impiegati a qualsiasi titolo nei lavori fornendo prova, su richiesta della stazione appaltante, dell’avvenuta comunicazione;</w:t>
      </w:r>
    </w:p>
    <w:p w14:paraId="69A8C0EC" w14:textId="77777777" w:rsidR="00A1794A" w:rsidRDefault="00A1794A" w:rsidP="00A1794A">
      <w:pPr>
        <w:spacing w:line="183" w:lineRule="exact"/>
        <w:rPr>
          <w:rFonts w:eastAsia="Times New Roman"/>
        </w:rPr>
      </w:pPr>
    </w:p>
    <w:p w14:paraId="09FE04FD" w14:textId="77777777" w:rsidR="00A1794A" w:rsidRDefault="00A1794A" w:rsidP="00A1794A">
      <w:pPr>
        <w:numPr>
          <w:ilvl w:val="0"/>
          <w:numId w:val="3"/>
        </w:numPr>
        <w:tabs>
          <w:tab w:val="left" w:pos="345"/>
        </w:tabs>
        <w:spacing w:line="270" w:lineRule="auto"/>
        <w:ind w:left="345" w:hanging="345"/>
        <w:jc w:val="both"/>
        <w:rPr>
          <w:rFonts w:eastAsia="Times New Roman"/>
        </w:rPr>
      </w:pPr>
      <w:r>
        <w:rPr>
          <w:rFonts w:eastAsia="Times New Roman"/>
        </w:rPr>
        <w:t>attesta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71121CEC" w14:textId="77777777" w:rsidR="00A1794A" w:rsidRDefault="00A1794A" w:rsidP="00A1794A">
      <w:pPr>
        <w:spacing w:line="323" w:lineRule="exact"/>
        <w:rPr>
          <w:sz w:val="20"/>
          <w:szCs w:val="20"/>
        </w:rPr>
      </w:pPr>
    </w:p>
    <w:p w14:paraId="5EEC80B8" w14:textId="77777777" w:rsidR="00A1794A" w:rsidRDefault="00A1794A" w:rsidP="00A1794A">
      <w:pPr>
        <w:ind w:left="5"/>
        <w:rPr>
          <w:sz w:val="20"/>
          <w:szCs w:val="20"/>
        </w:rPr>
      </w:pPr>
      <w:r>
        <w:rPr>
          <w:rFonts w:eastAsia="Times New Roman"/>
        </w:rPr>
        <w:t>____________________________,li___________</w:t>
      </w:r>
    </w:p>
    <w:p w14:paraId="3212FDC5" w14:textId="77777777" w:rsidR="00A1794A" w:rsidRDefault="00A1794A" w:rsidP="00A1794A">
      <w:pPr>
        <w:spacing w:line="52" w:lineRule="exact"/>
        <w:rPr>
          <w:sz w:val="20"/>
          <w:szCs w:val="20"/>
        </w:rPr>
      </w:pPr>
    </w:p>
    <w:p w14:paraId="1D9E29C3" w14:textId="77777777" w:rsidR="00A1794A" w:rsidRDefault="00A1794A" w:rsidP="00A1794A">
      <w:pPr>
        <w:ind w:left="5"/>
        <w:rPr>
          <w:sz w:val="20"/>
          <w:szCs w:val="20"/>
        </w:rPr>
      </w:pPr>
      <w:r>
        <w:rPr>
          <w:rFonts w:eastAsia="Times New Roman"/>
        </w:rPr>
        <w:t>(luogo, data)</w:t>
      </w:r>
    </w:p>
    <w:p w14:paraId="57B4E459" w14:textId="77777777" w:rsidR="00A1794A" w:rsidRDefault="00A1794A" w:rsidP="00A1794A">
      <w:pPr>
        <w:spacing w:line="352" w:lineRule="exact"/>
        <w:rPr>
          <w:sz w:val="20"/>
          <w:szCs w:val="20"/>
        </w:rPr>
      </w:pPr>
    </w:p>
    <w:p w14:paraId="51A90140" w14:textId="77777777" w:rsidR="00A1794A" w:rsidRDefault="00A1794A" w:rsidP="00A1794A">
      <w:pPr>
        <w:ind w:left="5765"/>
        <w:rPr>
          <w:sz w:val="20"/>
          <w:szCs w:val="20"/>
        </w:rPr>
      </w:pPr>
      <w:r>
        <w:rPr>
          <w:rFonts w:eastAsia="Times New Roman"/>
        </w:rPr>
        <w:t>Firmare digitalmente</w:t>
      </w:r>
    </w:p>
    <w:p w14:paraId="5BA1C2B3" w14:textId="77777777" w:rsidR="00A1794A" w:rsidRDefault="00A1794A" w:rsidP="00A1794A">
      <w:pPr>
        <w:sectPr w:rsidR="00A1794A">
          <w:pgSz w:w="11900" w:h="16840"/>
          <w:pgMar w:top="1440" w:right="1120" w:bottom="1440" w:left="1135" w:header="0" w:footer="0" w:gutter="0"/>
          <w:cols w:space="720" w:equalWidth="0">
            <w:col w:w="9645"/>
          </w:cols>
        </w:sectPr>
      </w:pPr>
    </w:p>
    <w:p w14:paraId="14D2A2F6" w14:textId="77777777" w:rsidR="00A1794A" w:rsidRDefault="00A1794A"/>
    <w:sectPr w:rsidR="00A179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EA438"/>
    <w:multiLevelType w:val="hybridMultilevel"/>
    <w:tmpl w:val="9BF82718"/>
    <w:lvl w:ilvl="0" w:tplc="467C7F32">
      <w:start w:val="7"/>
      <w:numFmt w:val="decimal"/>
      <w:lvlText w:val="%1."/>
      <w:lvlJc w:val="left"/>
    </w:lvl>
    <w:lvl w:ilvl="1" w:tplc="1818AD98">
      <w:numFmt w:val="decimal"/>
      <w:lvlText w:val=""/>
      <w:lvlJc w:val="left"/>
    </w:lvl>
    <w:lvl w:ilvl="2" w:tplc="30F476BC">
      <w:numFmt w:val="decimal"/>
      <w:lvlText w:val=""/>
      <w:lvlJc w:val="left"/>
    </w:lvl>
    <w:lvl w:ilvl="3" w:tplc="ABECE7DE">
      <w:numFmt w:val="decimal"/>
      <w:lvlText w:val=""/>
      <w:lvlJc w:val="left"/>
    </w:lvl>
    <w:lvl w:ilvl="4" w:tplc="EF8C6A20">
      <w:numFmt w:val="decimal"/>
      <w:lvlText w:val=""/>
      <w:lvlJc w:val="left"/>
    </w:lvl>
    <w:lvl w:ilvl="5" w:tplc="E0826C40">
      <w:numFmt w:val="decimal"/>
      <w:lvlText w:val=""/>
      <w:lvlJc w:val="left"/>
    </w:lvl>
    <w:lvl w:ilvl="6" w:tplc="3AFEA42E">
      <w:numFmt w:val="decimal"/>
      <w:lvlText w:val=""/>
      <w:lvlJc w:val="left"/>
    </w:lvl>
    <w:lvl w:ilvl="7" w:tplc="1CC408CA">
      <w:numFmt w:val="decimal"/>
      <w:lvlText w:val=""/>
      <w:lvlJc w:val="left"/>
    </w:lvl>
    <w:lvl w:ilvl="8" w:tplc="9142F52E">
      <w:numFmt w:val="decimal"/>
      <w:lvlText w:val=""/>
      <w:lvlJc w:val="left"/>
    </w:lvl>
  </w:abstractNum>
  <w:abstractNum w:abstractNumId="1" w15:restartNumberingAfterBreak="0">
    <w:nsid w:val="2D517796"/>
    <w:multiLevelType w:val="hybridMultilevel"/>
    <w:tmpl w:val="10FABB90"/>
    <w:lvl w:ilvl="0" w:tplc="F5D6B9DA">
      <w:start w:val="1"/>
      <w:numFmt w:val="bullet"/>
      <w:lvlText w:val="□"/>
      <w:lvlJc w:val="left"/>
    </w:lvl>
    <w:lvl w:ilvl="1" w:tplc="6A84DBD2">
      <w:start w:val="1"/>
      <w:numFmt w:val="bullet"/>
      <w:lvlText w:val="□"/>
      <w:lvlJc w:val="left"/>
    </w:lvl>
    <w:lvl w:ilvl="2" w:tplc="C8EED9B6">
      <w:numFmt w:val="decimal"/>
      <w:lvlText w:val=""/>
      <w:lvlJc w:val="left"/>
    </w:lvl>
    <w:lvl w:ilvl="3" w:tplc="A0A41C88">
      <w:numFmt w:val="decimal"/>
      <w:lvlText w:val=""/>
      <w:lvlJc w:val="left"/>
    </w:lvl>
    <w:lvl w:ilvl="4" w:tplc="E050DCE8">
      <w:numFmt w:val="decimal"/>
      <w:lvlText w:val=""/>
      <w:lvlJc w:val="left"/>
    </w:lvl>
    <w:lvl w:ilvl="5" w:tplc="4CBC42BE">
      <w:numFmt w:val="decimal"/>
      <w:lvlText w:val=""/>
      <w:lvlJc w:val="left"/>
    </w:lvl>
    <w:lvl w:ilvl="6" w:tplc="D42AC972">
      <w:numFmt w:val="decimal"/>
      <w:lvlText w:val=""/>
      <w:lvlJc w:val="left"/>
    </w:lvl>
    <w:lvl w:ilvl="7" w:tplc="BF98B202">
      <w:numFmt w:val="decimal"/>
      <w:lvlText w:val=""/>
      <w:lvlJc w:val="left"/>
    </w:lvl>
    <w:lvl w:ilvl="8" w:tplc="88CA4638">
      <w:numFmt w:val="decimal"/>
      <w:lvlText w:val=""/>
      <w:lvlJc w:val="left"/>
    </w:lvl>
  </w:abstractNum>
  <w:abstractNum w:abstractNumId="2" w15:restartNumberingAfterBreak="0">
    <w:nsid w:val="580BD78F"/>
    <w:multiLevelType w:val="hybridMultilevel"/>
    <w:tmpl w:val="5AFAB568"/>
    <w:lvl w:ilvl="0" w:tplc="F692F8DE">
      <w:start w:val="1"/>
      <w:numFmt w:val="decimal"/>
      <w:lvlText w:val="%1."/>
      <w:lvlJc w:val="left"/>
    </w:lvl>
    <w:lvl w:ilvl="1" w:tplc="F3663402">
      <w:start w:val="1"/>
      <w:numFmt w:val="lowerLetter"/>
      <w:lvlText w:val="%2)"/>
      <w:lvlJc w:val="left"/>
    </w:lvl>
    <w:lvl w:ilvl="2" w:tplc="81FAC5EE">
      <w:numFmt w:val="decimal"/>
      <w:lvlText w:val=""/>
      <w:lvlJc w:val="left"/>
    </w:lvl>
    <w:lvl w:ilvl="3" w:tplc="B8D8A732">
      <w:numFmt w:val="decimal"/>
      <w:lvlText w:val=""/>
      <w:lvlJc w:val="left"/>
    </w:lvl>
    <w:lvl w:ilvl="4" w:tplc="D72649A6">
      <w:numFmt w:val="decimal"/>
      <w:lvlText w:val=""/>
      <w:lvlJc w:val="left"/>
    </w:lvl>
    <w:lvl w:ilvl="5" w:tplc="CB38BB46">
      <w:numFmt w:val="decimal"/>
      <w:lvlText w:val=""/>
      <w:lvlJc w:val="left"/>
    </w:lvl>
    <w:lvl w:ilvl="6" w:tplc="E17E40E6">
      <w:numFmt w:val="decimal"/>
      <w:lvlText w:val=""/>
      <w:lvlJc w:val="left"/>
    </w:lvl>
    <w:lvl w:ilvl="7" w:tplc="1E7C01DE">
      <w:numFmt w:val="decimal"/>
      <w:lvlText w:val=""/>
      <w:lvlJc w:val="left"/>
    </w:lvl>
    <w:lvl w:ilvl="8" w:tplc="F0C693C6">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4A"/>
    <w:rsid w:val="00615EFC"/>
    <w:rsid w:val="00A17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49AC"/>
  <w15:chartTrackingRefBased/>
  <w15:docId w15:val="{BFA84A77-84DC-438C-B15C-F053DA42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794A"/>
    <w:pPr>
      <w:spacing w:after="0" w:line="240" w:lineRule="auto"/>
    </w:pPr>
    <w:rPr>
      <w:rFonts w:ascii="Times New Roman" w:eastAsiaTheme="minorEastAsia"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794A"/>
    <w:pPr>
      <w:ind w:left="720"/>
      <w:contextualSpacing/>
    </w:pPr>
  </w:style>
  <w:style w:type="table" w:styleId="Grigliatabella">
    <w:name w:val="Table Grid"/>
    <w:basedOn w:val="Tabellanormale"/>
    <w:uiPriority w:val="39"/>
    <w:rsid w:val="00A17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Canavesio</dc:creator>
  <cp:keywords/>
  <dc:description/>
  <cp:lastModifiedBy>Daniele Canavesio</cp:lastModifiedBy>
  <cp:revision>2</cp:revision>
  <dcterms:created xsi:type="dcterms:W3CDTF">2021-07-19T08:28:00Z</dcterms:created>
  <dcterms:modified xsi:type="dcterms:W3CDTF">2021-07-19T08:35:00Z</dcterms:modified>
</cp:coreProperties>
</file>